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31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8"/>
        <w:gridCol w:w="5364"/>
      </w:tblGrid>
      <w:tr w:rsidR="00985DCB" w14:paraId="339F7C25" w14:textId="77777777" w:rsidTr="00540497">
        <w:trPr>
          <w:jc w:val="center"/>
        </w:trPr>
        <w:tc>
          <w:tcPr>
            <w:tcW w:w="3948" w:type="dxa"/>
          </w:tcPr>
          <w:p w14:paraId="60E3C5E5" w14:textId="77777777" w:rsidR="00985DCB" w:rsidRPr="00751852" w:rsidRDefault="00985DCB" w:rsidP="00985DCB">
            <w:pPr>
              <w:jc w:val="center"/>
              <w:rPr>
                <w:rFonts w:ascii="Times New Roman" w:hAnsi="Times New Roman" w:cs="Times New Roman"/>
                <w:sz w:val="24"/>
                <w:szCs w:val="24"/>
              </w:rPr>
            </w:pPr>
            <w:r w:rsidRPr="00751852">
              <w:rPr>
                <w:rFonts w:ascii="Times New Roman" w:hAnsi="Times New Roman" w:cs="Times New Roman"/>
                <w:sz w:val="24"/>
                <w:szCs w:val="24"/>
              </w:rPr>
              <w:t>SỞ Y TẾ ĐỒNG THÁP</w:t>
            </w:r>
          </w:p>
        </w:tc>
        <w:tc>
          <w:tcPr>
            <w:tcW w:w="5364" w:type="dxa"/>
          </w:tcPr>
          <w:p w14:paraId="1D2BC7DF" w14:textId="77777777" w:rsidR="00985DCB" w:rsidRPr="00751852" w:rsidRDefault="00985DCB" w:rsidP="00985DCB">
            <w:pPr>
              <w:jc w:val="center"/>
              <w:rPr>
                <w:rFonts w:ascii="Times New Roman" w:hAnsi="Times New Roman" w:cs="Times New Roman"/>
                <w:b/>
                <w:sz w:val="24"/>
                <w:szCs w:val="24"/>
              </w:rPr>
            </w:pPr>
            <w:r w:rsidRPr="00751852">
              <w:rPr>
                <w:rFonts w:ascii="Times New Roman" w:hAnsi="Times New Roman" w:cs="Times New Roman"/>
                <w:b/>
                <w:sz w:val="24"/>
                <w:szCs w:val="24"/>
              </w:rPr>
              <w:t>CỘNG HÒA XÃ HỘI CHỦ NGHĨA VIỆT NAM</w:t>
            </w:r>
          </w:p>
        </w:tc>
      </w:tr>
      <w:tr w:rsidR="00985DCB" w14:paraId="65F4F587" w14:textId="77777777" w:rsidTr="00540497">
        <w:trPr>
          <w:trHeight w:val="418"/>
          <w:jc w:val="center"/>
        </w:trPr>
        <w:tc>
          <w:tcPr>
            <w:tcW w:w="3948" w:type="dxa"/>
          </w:tcPr>
          <w:p w14:paraId="086A71E2" w14:textId="7E9E25B9" w:rsidR="00985DCB" w:rsidRPr="00751852" w:rsidRDefault="002C549C"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9504" behindDoc="0" locked="0" layoutInCell="1" allowOverlap="1" wp14:anchorId="141A2C5C" wp14:editId="3D90506E">
                      <wp:simplePos x="0" y="0"/>
                      <wp:positionH relativeFrom="column">
                        <wp:posOffset>724329</wp:posOffset>
                      </wp:positionH>
                      <wp:positionV relativeFrom="paragraph">
                        <wp:posOffset>237490</wp:posOffset>
                      </wp:positionV>
                      <wp:extent cx="850739" cy="0"/>
                      <wp:effectExtent l="0" t="0" r="26035" b="19050"/>
                      <wp:wrapNone/>
                      <wp:docPr id="9" name="Straight Connector 9"/>
                      <wp:cNvGraphicFramePr/>
                      <a:graphic xmlns:a="http://schemas.openxmlformats.org/drawingml/2006/main">
                        <a:graphicData uri="http://schemas.microsoft.com/office/word/2010/wordprocessingShape">
                          <wps:wsp>
                            <wps:cNvCnPr/>
                            <wps:spPr>
                              <a:xfrm>
                                <a:off x="0" y="0"/>
                                <a:ext cx="85073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9"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57.05pt,18.7pt" to="124.0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" strokecolor="black [3040]"/>
                  </w:pict>
                </mc:Fallback>
              </mc:AlternateContent>
            </w:r>
            <w:r w:rsidR="00985DCB" w:rsidRPr="00751852">
              <w:rPr>
                <w:rFonts w:ascii="Times New Roman" w:hAnsi="Times New Roman" w:cs="Times New Roman"/>
                <w:b/>
                <w:sz w:val="24"/>
                <w:szCs w:val="24"/>
              </w:rPr>
              <w:t>BỆNH VIỆN ĐA KHOA SA ĐÉC</w:t>
            </w:r>
          </w:p>
        </w:tc>
        <w:tc>
          <w:tcPr>
            <w:tcW w:w="5364" w:type="dxa"/>
          </w:tcPr>
          <w:p w14:paraId="769FA7CA" w14:textId="37EA244B" w:rsidR="00985DCB" w:rsidRPr="00751852" w:rsidRDefault="004E0E73"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72576" behindDoc="0" locked="0" layoutInCell="1" allowOverlap="1" wp14:anchorId="2C7F3042" wp14:editId="5C8F31D0">
                      <wp:simplePos x="0" y="0"/>
                      <wp:positionH relativeFrom="column">
                        <wp:posOffset>606425</wp:posOffset>
                      </wp:positionH>
                      <wp:positionV relativeFrom="paragraph">
                        <wp:posOffset>244046</wp:posOffset>
                      </wp:positionV>
                      <wp:extent cx="2050793" cy="0"/>
                      <wp:effectExtent l="0" t="0" r="26035" b="19050"/>
                      <wp:wrapNone/>
                      <wp:docPr id="1" name="Straight Connector 1"/>
                      <wp:cNvGraphicFramePr/>
                      <a:graphic xmlns:a="http://schemas.openxmlformats.org/drawingml/2006/main">
                        <a:graphicData uri="http://schemas.microsoft.com/office/word/2010/wordprocessingShape">
                          <wps:wsp>
                            <wps:cNvCnPr/>
                            <wps:spPr>
                              <a:xfrm>
                                <a:off x="0" y="0"/>
                                <a:ext cx="205079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D4C251" id="Straight Connector 1"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7.75pt,19.2pt" to="209.2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" strokecolor="black [3040]"/>
                  </w:pict>
                </mc:Fallback>
              </mc:AlternateContent>
            </w:r>
            <w:r w:rsidR="00985DCB" w:rsidRPr="00751852">
              <w:rPr>
                <w:rFonts w:ascii="Times New Roman" w:hAnsi="Times New Roman" w:cs="Times New Roman"/>
                <w:b/>
                <w:sz w:val="26"/>
                <w:szCs w:val="26"/>
              </w:rPr>
              <w:t>Độc lập – Tự do – Hạnh phúc</w:t>
            </w:r>
          </w:p>
        </w:tc>
      </w:tr>
      <w:tr w:rsidR="00985DCB" w14:paraId="4B8035CE" w14:textId="77777777" w:rsidTr="00540497">
        <w:trPr>
          <w:jc w:val="center"/>
        </w:trPr>
        <w:tc>
          <w:tcPr>
            <w:tcW w:w="3948" w:type="dxa"/>
          </w:tcPr>
          <w:p w14:paraId="017C33B5" w14:textId="1B2B4FBA" w:rsidR="00985DCB" w:rsidRPr="00751852" w:rsidRDefault="00985DCB" w:rsidP="00B94021">
            <w:pPr>
              <w:spacing w:before="180" w:after="120"/>
              <w:jc w:val="center"/>
              <w:rPr>
                <w:rFonts w:ascii="Times New Roman" w:hAnsi="Times New Roman" w:cs="Times New Roman"/>
                <w:sz w:val="26"/>
                <w:szCs w:val="26"/>
              </w:rPr>
            </w:pPr>
            <w:r w:rsidRPr="00751852">
              <w:rPr>
                <w:rFonts w:ascii="Times New Roman" w:hAnsi="Times New Roman" w:cs="Times New Roman"/>
                <w:sz w:val="26"/>
                <w:szCs w:val="26"/>
              </w:rPr>
              <w:t>Số:</w:t>
            </w:r>
            <w:r w:rsidR="00540497">
              <w:rPr>
                <w:rFonts w:ascii="Times New Roman" w:hAnsi="Times New Roman" w:cs="Times New Roman"/>
                <w:sz w:val="26"/>
                <w:szCs w:val="26"/>
              </w:rPr>
              <w:t xml:space="preserve">  </w:t>
            </w:r>
            <w:r w:rsidR="00704FAF">
              <w:rPr>
                <w:rFonts w:ascii="Times New Roman" w:hAnsi="Times New Roman" w:cs="Times New Roman"/>
                <w:sz w:val="26"/>
                <w:szCs w:val="26"/>
              </w:rPr>
              <w:t xml:space="preserve"> </w:t>
            </w:r>
            <w:r w:rsidR="00B94021">
              <w:rPr>
                <w:rFonts w:ascii="Times New Roman" w:hAnsi="Times New Roman" w:cs="Times New Roman"/>
                <w:sz w:val="26"/>
                <w:szCs w:val="26"/>
              </w:rPr>
              <w:t xml:space="preserve">       </w:t>
            </w:r>
            <w:r w:rsidR="007D2491">
              <w:rPr>
                <w:rFonts w:ascii="Times New Roman" w:hAnsi="Times New Roman" w:cs="Times New Roman"/>
                <w:sz w:val="26"/>
                <w:szCs w:val="26"/>
              </w:rPr>
              <w:t xml:space="preserve"> </w:t>
            </w:r>
            <w:r w:rsidRPr="00751852">
              <w:rPr>
                <w:rFonts w:ascii="Times New Roman" w:hAnsi="Times New Roman" w:cs="Times New Roman"/>
                <w:sz w:val="26"/>
                <w:szCs w:val="26"/>
              </w:rPr>
              <w:t>/TB-BVĐKSĐ</w:t>
            </w:r>
          </w:p>
        </w:tc>
        <w:tc>
          <w:tcPr>
            <w:tcW w:w="5364" w:type="dxa"/>
          </w:tcPr>
          <w:p w14:paraId="14D85D4E" w14:textId="17D6814E" w:rsidR="00985DCB" w:rsidRPr="00751852" w:rsidRDefault="00985DCB" w:rsidP="00B94021">
            <w:pPr>
              <w:spacing w:before="180" w:after="120"/>
              <w:jc w:val="center"/>
              <w:rPr>
                <w:rFonts w:ascii="Times New Roman" w:hAnsi="Times New Roman" w:cs="Times New Roman"/>
                <w:i/>
                <w:sz w:val="26"/>
                <w:szCs w:val="26"/>
              </w:rPr>
            </w:pPr>
            <w:r w:rsidRPr="00751852">
              <w:rPr>
                <w:rFonts w:ascii="Times New Roman" w:hAnsi="Times New Roman" w:cs="Times New Roman"/>
                <w:i/>
                <w:color w:val="000000" w:themeColor="text1"/>
                <w:sz w:val="26"/>
                <w:szCs w:val="26"/>
              </w:rPr>
              <w:t>Sa</w:t>
            </w:r>
            <w:r w:rsidR="00907686" w:rsidRPr="00751852">
              <w:rPr>
                <w:rFonts w:ascii="Times New Roman" w:hAnsi="Times New Roman" w:cs="Times New Roman"/>
                <w:i/>
                <w:color w:val="000000" w:themeColor="text1"/>
                <w:sz w:val="26"/>
                <w:szCs w:val="26"/>
              </w:rPr>
              <w:t xml:space="preserve"> Đéc, ngày</w:t>
            </w:r>
            <w:r w:rsidR="004E0E73">
              <w:rPr>
                <w:rFonts w:ascii="Times New Roman" w:hAnsi="Times New Roman" w:cs="Times New Roman"/>
                <w:i/>
                <w:color w:val="000000" w:themeColor="text1"/>
                <w:sz w:val="26"/>
                <w:szCs w:val="26"/>
              </w:rPr>
              <w:t xml:space="preserve"> </w:t>
            </w:r>
            <w:r w:rsidR="00B94021">
              <w:rPr>
                <w:rFonts w:ascii="Times New Roman" w:hAnsi="Times New Roman" w:cs="Times New Roman"/>
                <w:i/>
                <w:color w:val="000000" w:themeColor="text1"/>
                <w:sz w:val="26"/>
                <w:szCs w:val="26"/>
              </w:rPr>
              <w:t xml:space="preserve">  </w:t>
            </w:r>
            <w:r w:rsidR="00540497">
              <w:rPr>
                <w:rFonts w:ascii="Times New Roman" w:hAnsi="Times New Roman" w:cs="Times New Roman"/>
                <w:i/>
                <w:color w:val="000000" w:themeColor="text1"/>
                <w:sz w:val="26"/>
                <w:szCs w:val="26"/>
              </w:rPr>
              <w:t xml:space="preserve">    </w:t>
            </w:r>
            <w:r w:rsidR="00B94021">
              <w:rPr>
                <w:rFonts w:ascii="Times New Roman" w:hAnsi="Times New Roman" w:cs="Times New Roman"/>
                <w:i/>
                <w:color w:val="000000" w:themeColor="text1"/>
                <w:sz w:val="26"/>
                <w:szCs w:val="26"/>
              </w:rPr>
              <w:t xml:space="preserve">   </w:t>
            </w:r>
            <w:r w:rsidR="004E0E73">
              <w:rPr>
                <w:rFonts w:ascii="Times New Roman" w:hAnsi="Times New Roman" w:cs="Times New Roman"/>
                <w:i/>
                <w:color w:val="000000" w:themeColor="text1"/>
                <w:sz w:val="26"/>
                <w:szCs w:val="26"/>
              </w:rPr>
              <w:t xml:space="preserve"> </w:t>
            </w:r>
            <w:r w:rsidR="00907686" w:rsidRPr="00751852">
              <w:rPr>
                <w:rFonts w:ascii="Times New Roman" w:hAnsi="Times New Roman" w:cs="Times New Roman"/>
                <w:i/>
                <w:color w:val="000000" w:themeColor="text1"/>
                <w:sz w:val="26"/>
                <w:szCs w:val="26"/>
              </w:rPr>
              <w:t xml:space="preserve">tháng </w:t>
            </w:r>
            <w:r w:rsidR="00B94021">
              <w:rPr>
                <w:rFonts w:ascii="Times New Roman" w:hAnsi="Times New Roman" w:cs="Times New Roman"/>
                <w:i/>
                <w:color w:val="000000" w:themeColor="text1"/>
                <w:sz w:val="26"/>
                <w:szCs w:val="26"/>
              </w:rPr>
              <w:t>12</w:t>
            </w:r>
            <w:r w:rsidR="001034BF" w:rsidRPr="00751852">
              <w:rPr>
                <w:rFonts w:ascii="Times New Roman" w:hAnsi="Times New Roman" w:cs="Times New Roman"/>
                <w:i/>
                <w:color w:val="000000" w:themeColor="text1"/>
                <w:sz w:val="26"/>
                <w:szCs w:val="26"/>
              </w:rPr>
              <w:t xml:space="preserve"> năm 202</w:t>
            </w:r>
            <w:r w:rsidR="00B2385C" w:rsidRPr="00751852">
              <w:rPr>
                <w:rFonts w:ascii="Times New Roman" w:hAnsi="Times New Roman" w:cs="Times New Roman"/>
                <w:i/>
                <w:color w:val="000000" w:themeColor="text1"/>
                <w:sz w:val="26"/>
                <w:szCs w:val="26"/>
              </w:rPr>
              <w:t>4</w:t>
            </w:r>
          </w:p>
        </w:tc>
      </w:tr>
    </w:tbl>
    <w:p w14:paraId="05139601" w14:textId="77777777" w:rsidR="0098748D" w:rsidRDefault="00985DCB" w:rsidP="002C549C">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0E906744" w14:textId="2B74A902" w:rsidR="002C549C" w:rsidRDefault="00985DCB" w:rsidP="00540497">
      <w:pPr>
        <w:spacing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Về việc</w:t>
      </w:r>
      <w:r w:rsidR="0063032B">
        <w:rPr>
          <w:rFonts w:ascii="Times New Roman" w:hAnsi="Times New Roman" w:cs="Times New Roman"/>
          <w:b/>
          <w:sz w:val="28"/>
          <w:szCs w:val="28"/>
        </w:rPr>
        <w:t xml:space="preserve"> </w:t>
      </w:r>
      <w:r w:rsidR="00FC73CD">
        <w:rPr>
          <w:rFonts w:ascii="Times New Roman" w:hAnsi="Times New Roman" w:cs="Times New Roman"/>
          <w:b/>
          <w:sz w:val="28"/>
          <w:szCs w:val="28"/>
        </w:rPr>
        <w:t xml:space="preserve">mời </w:t>
      </w:r>
      <w:r w:rsidR="00832908">
        <w:rPr>
          <w:rFonts w:ascii="Times New Roman" w:hAnsi="Times New Roman" w:cs="Times New Roman"/>
          <w:b/>
          <w:sz w:val="28"/>
          <w:szCs w:val="28"/>
        </w:rPr>
        <w:t xml:space="preserve">chào </w:t>
      </w:r>
      <w:r w:rsidR="00FC73CD">
        <w:rPr>
          <w:rFonts w:ascii="Times New Roman" w:hAnsi="Times New Roman" w:cs="Times New Roman"/>
          <w:b/>
          <w:sz w:val="28"/>
          <w:szCs w:val="28"/>
        </w:rPr>
        <w:t>giá</w:t>
      </w:r>
      <w:r w:rsidR="00832908">
        <w:rPr>
          <w:rFonts w:ascii="Times New Roman" w:hAnsi="Times New Roman" w:cs="Times New Roman"/>
          <w:b/>
          <w:sz w:val="28"/>
          <w:szCs w:val="28"/>
        </w:rPr>
        <w:t xml:space="preserve"> gói thầu:</w:t>
      </w:r>
      <w:r w:rsidR="00776447">
        <w:rPr>
          <w:rFonts w:ascii="Times New Roman" w:hAnsi="Times New Roman" w:cs="Times New Roman"/>
          <w:b/>
          <w:sz w:val="28"/>
          <w:szCs w:val="28"/>
        </w:rPr>
        <w:t xml:space="preserve"> </w:t>
      </w:r>
      <w:r w:rsidR="00832908">
        <w:rPr>
          <w:rFonts w:ascii="Times New Roman" w:hAnsi="Times New Roman" w:cs="Times New Roman"/>
          <w:b/>
          <w:sz w:val="28"/>
          <w:szCs w:val="28"/>
        </w:rPr>
        <w:t>M</w:t>
      </w:r>
      <w:r w:rsidR="00832908" w:rsidRPr="00832908">
        <w:rPr>
          <w:rFonts w:ascii="Times New Roman" w:hAnsi="Times New Roman" w:cs="Times New Roman"/>
          <w:b/>
          <w:sz w:val="28"/>
          <w:szCs w:val="28"/>
        </w:rPr>
        <w:t xml:space="preserve">ua sắm </w:t>
      </w:r>
      <w:r w:rsidR="008179D1">
        <w:rPr>
          <w:rFonts w:ascii="Times New Roman" w:hAnsi="Times New Roman" w:cs="Times New Roman"/>
          <w:b/>
          <w:sz w:val="28"/>
          <w:szCs w:val="28"/>
        </w:rPr>
        <w:t>máy tính để bàn</w:t>
      </w:r>
      <w:r w:rsidR="00FC0084" w:rsidRPr="00832908">
        <w:rPr>
          <w:rFonts w:ascii="Times New Roman" w:hAnsi="Times New Roman" w:cs="Times New Roman"/>
          <w:b/>
          <w:sz w:val="28"/>
          <w:szCs w:val="28"/>
        </w:rPr>
        <w:t xml:space="preserve"> </w:t>
      </w:r>
    </w:p>
    <w:p w14:paraId="35846CD9" w14:textId="7B17CA4B" w:rsidR="00540497" w:rsidRDefault="00540497" w:rsidP="00540497">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73600" behindDoc="0" locked="0" layoutInCell="1" allowOverlap="1" wp14:anchorId="5AB8A9CA" wp14:editId="7F1629B5">
                <wp:simplePos x="0" y="0"/>
                <wp:positionH relativeFrom="column">
                  <wp:posOffset>2350186</wp:posOffset>
                </wp:positionH>
                <wp:positionV relativeFrom="paragraph">
                  <wp:posOffset>128017</wp:posOffset>
                </wp:positionV>
                <wp:extent cx="1041254" cy="0"/>
                <wp:effectExtent l="0" t="0" r="26035" b="19050"/>
                <wp:wrapNone/>
                <wp:docPr id="2" name="Straight Connector 2"/>
                <wp:cNvGraphicFramePr/>
                <a:graphic xmlns:a="http://schemas.openxmlformats.org/drawingml/2006/main">
                  <a:graphicData uri="http://schemas.microsoft.com/office/word/2010/wordprocessingShape">
                    <wps:wsp>
                      <wps:cNvCnPr/>
                      <wps:spPr>
                        <a:xfrm>
                          <a:off x="0" y="0"/>
                          <a:ext cx="1041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85.05pt,10.1pt" to="267.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" strokecolor="black [3040]"/>
            </w:pict>
          </mc:Fallback>
        </mc:AlternateContent>
      </w:r>
    </w:p>
    <w:p w14:paraId="54D6419E" w14:textId="77777777" w:rsidR="002C549C" w:rsidRPr="00540497" w:rsidRDefault="002C549C" w:rsidP="00540497">
      <w:pPr>
        <w:spacing w:after="0" w:line="240" w:lineRule="auto"/>
        <w:rPr>
          <w:rFonts w:ascii="Times New Roman" w:hAnsi="Times New Roman" w:cs="Times New Roman"/>
          <w:b/>
          <w:szCs w:val="28"/>
          <w:vertAlign w:val="subscript"/>
        </w:rPr>
      </w:pPr>
    </w:p>
    <w:p w14:paraId="0F3ABF2C" w14:textId="700B01BA" w:rsidR="00276568" w:rsidRPr="008A33B7" w:rsidRDefault="00216FAA" w:rsidP="004E0E73">
      <w:pPr>
        <w:spacing w:before="120" w:after="120" w:line="288" w:lineRule="auto"/>
        <w:ind w:firstLine="720"/>
        <w:jc w:val="both"/>
        <w:rPr>
          <w:rFonts w:ascii="Times New Roman" w:hAnsi="Times New Roman" w:cs="Times New Roman"/>
          <w:sz w:val="28"/>
          <w:szCs w:val="28"/>
        </w:rPr>
      </w:pPr>
      <w:r w:rsidRPr="008A33B7">
        <w:rPr>
          <w:rFonts w:ascii="Times New Roman" w:hAnsi="Times New Roman" w:cs="Times New Roman"/>
          <w:sz w:val="28"/>
          <w:szCs w:val="28"/>
        </w:rPr>
        <w:t xml:space="preserve">Bệnh viện Đa khoa Sa Đéc có nhu cầu tiếp nhận </w:t>
      </w:r>
      <w:r w:rsidR="00832908">
        <w:rPr>
          <w:rFonts w:ascii="Times New Roman" w:hAnsi="Times New Roman" w:cs="Times New Roman"/>
          <w:sz w:val="28"/>
          <w:szCs w:val="28"/>
        </w:rPr>
        <w:t>chào</w:t>
      </w:r>
      <w:r w:rsidRPr="008A33B7">
        <w:rPr>
          <w:rFonts w:ascii="Times New Roman" w:hAnsi="Times New Roman" w:cs="Times New Roman"/>
          <w:sz w:val="28"/>
          <w:szCs w:val="28"/>
        </w:rPr>
        <w:t xml:space="preserve"> giá để</w:t>
      </w:r>
      <w:r w:rsidR="00D752B3">
        <w:rPr>
          <w:rFonts w:ascii="Times New Roman" w:hAnsi="Times New Roman" w:cs="Times New Roman"/>
          <w:sz w:val="28"/>
          <w:szCs w:val="28"/>
        </w:rPr>
        <w:t xml:space="preserve"> </w:t>
      </w:r>
      <w:r w:rsidRPr="008A33B7">
        <w:rPr>
          <w:rFonts w:ascii="Times New Roman" w:hAnsi="Times New Roman" w:cs="Times New Roman"/>
          <w:sz w:val="28"/>
          <w:szCs w:val="28"/>
        </w:rPr>
        <w:t xml:space="preserve">lựa chọn nhà thầu cho gói thầu </w:t>
      </w:r>
      <w:r w:rsidR="00D752B3">
        <w:rPr>
          <w:rFonts w:ascii="Times New Roman" w:hAnsi="Times New Roman" w:cs="Times New Roman"/>
          <w:sz w:val="28"/>
          <w:szCs w:val="28"/>
        </w:rPr>
        <w:t xml:space="preserve">mua sắm </w:t>
      </w:r>
      <w:r w:rsidR="008179D1">
        <w:rPr>
          <w:rFonts w:ascii="Times New Roman" w:hAnsi="Times New Roman" w:cs="Times New Roman"/>
          <w:sz w:val="28"/>
          <w:szCs w:val="28"/>
        </w:rPr>
        <w:t>máy tính để bàn</w:t>
      </w:r>
      <w:r w:rsidR="00D752B3">
        <w:rPr>
          <w:rFonts w:ascii="Times New Roman" w:hAnsi="Times New Roman" w:cs="Times New Roman"/>
          <w:sz w:val="28"/>
          <w:szCs w:val="28"/>
        </w:rPr>
        <w:t xml:space="preserve"> </w:t>
      </w:r>
      <w:r w:rsidR="00276568" w:rsidRPr="008A33B7">
        <w:rPr>
          <w:rFonts w:ascii="Times New Roman" w:hAnsi="Times New Roman" w:cs="Times New Roman"/>
          <w:sz w:val="28"/>
          <w:szCs w:val="28"/>
        </w:rPr>
        <w:t>để phục vụ công tác chuyên môn</w:t>
      </w:r>
      <w:r w:rsidR="00212BD5" w:rsidRPr="008A33B7">
        <w:rPr>
          <w:rFonts w:ascii="Times New Roman" w:hAnsi="Times New Roman" w:cs="Times New Roman"/>
          <w:sz w:val="28"/>
          <w:szCs w:val="28"/>
        </w:rPr>
        <w:t xml:space="preserve"> như sau:</w:t>
      </w:r>
    </w:p>
    <w:p w14:paraId="6012B180" w14:textId="77777777" w:rsidR="00212BD5" w:rsidRPr="008A33B7" w:rsidRDefault="00212BD5" w:rsidP="004E0E73">
      <w:pPr>
        <w:pStyle w:val="BodyText"/>
        <w:tabs>
          <w:tab w:val="left" w:pos="1098"/>
        </w:tabs>
        <w:spacing w:before="120" w:after="120" w:line="288" w:lineRule="auto"/>
        <w:ind w:firstLine="720"/>
        <w:jc w:val="both"/>
        <w:outlineLvl w:val="9"/>
        <w:rPr>
          <w:b w:val="0"/>
        </w:rPr>
      </w:pPr>
      <w:r w:rsidRPr="008A33B7">
        <w:rPr>
          <w:rStyle w:val="BodyTextChar"/>
          <w:b/>
          <w:color w:val="000000"/>
          <w:lang w:eastAsia="vi-VN"/>
        </w:rPr>
        <w:t>I. Thông tin của đơn vị yêu cầu báo giá</w:t>
      </w:r>
    </w:p>
    <w:p w14:paraId="48307855" w14:textId="77777777" w:rsidR="00212BD5" w:rsidRPr="008A33B7" w:rsidRDefault="00212BD5" w:rsidP="004E0E73">
      <w:pPr>
        <w:pStyle w:val="BodyText"/>
        <w:tabs>
          <w:tab w:val="left" w:pos="1098"/>
        </w:tabs>
        <w:spacing w:before="120" w:after="120" w:line="288" w:lineRule="auto"/>
        <w:ind w:firstLine="720"/>
        <w:jc w:val="both"/>
        <w:outlineLvl w:val="9"/>
      </w:pPr>
      <w:r w:rsidRPr="008A33B7">
        <w:rPr>
          <w:rStyle w:val="BodyTextChar"/>
          <w:color w:val="000000"/>
          <w:lang w:eastAsia="vi-VN"/>
        </w:rPr>
        <w:t>1. Đơn vị yêu cầu báo giá: Bệnh viện Đa khoa Sa Đéc</w:t>
      </w:r>
      <w:r w:rsidRPr="008A33B7">
        <w:rPr>
          <w:rStyle w:val="BodyTextChar"/>
          <w:iCs/>
          <w:color w:val="000000"/>
          <w:lang w:eastAsia="vi-VN"/>
        </w:rPr>
        <w:t>.</w:t>
      </w:r>
    </w:p>
    <w:p w14:paraId="06851FE3" w14:textId="77777777" w:rsidR="00212BD5" w:rsidRPr="008A33B7" w:rsidRDefault="00212BD5" w:rsidP="004E0E73">
      <w:pPr>
        <w:pStyle w:val="BodyText"/>
        <w:tabs>
          <w:tab w:val="left" w:pos="1102"/>
        </w:tabs>
        <w:spacing w:before="120" w:after="120" w:line="288" w:lineRule="auto"/>
        <w:ind w:firstLine="720"/>
        <w:jc w:val="both"/>
        <w:outlineLvl w:val="9"/>
        <w:rPr>
          <w:rStyle w:val="BodyTextChar"/>
          <w:color w:val="000000"/>
          <w:lang w:eastAsia="vi-VN"/>
        </w:rPr>
      </w:pPr>
      <w:r w:rsidRPr="008A33B7">
        <w:rPr>
          <w:rStyle w:val="BodyTextChar"/>
          <w:color w:val="000000"/>
          <w:lang w:eastAsia="vi-VN"/>
        </w:rPr>
        <w:t>2. Thông tin liên hệ của người chịu trách nhiệm tiếp nhận báo giá:</w:t>
      </w:r>
    </w:p>
    <w:p w14:paraId="70B62CFD" w14:textId="7C3825D5" w:rsidR="00212BD5" w:rsidRPr="008A33B7" w:rsidRDefault="00212BD5" w:rsidP="004E0E73">
      <w:pPr>
        <w:pStyle w:val="BodyText"/>
        <w:spacing w:before="120" w:after="120" w:line="288" w:lineRule="auto"/>
        <w:ind w:firstLine="720"/>
        <w:jc w:val="both"/>
        <w:outlineLvl w:val="9"/>
        <w:rPr>
          <w:b w:val="0"/>
        </w:rPr>
      </w:pPr>
      <w:r w:rsidRPr="008A33B7">
        <w:rPr>
          <w:b w:val="0"/>
        </w:rPr>
        <w:t>- Ks. Phạm Ngọc Ân</w:t>
      </w:r>
      <w:r w:rsidR="008A33B7">
        <w:rPr>
          <w:b w:val="0"/>
        </w:rPr>
        <w:t xml:space="preserve"> -</w:t>
      </w:r>
      <w:r w:rsidRPr="008A33B7">
        <w:rPr>
          <w:b w:val="0"/>
        </w:rPr>
        <w:t xml:space="preserve"> Phòng Hành chính </w:t>
      </w:r>
      <w:r w:rsidR="008A33B7">
        <w:rPr>
          <w:b w:val="0"/>
        </w:rPr>
        <w:t>Q</w:t>
      </w:r>
      <w:r w:rsidRPr="008A33B7">
        <w:rPr>
          <w:b w:val="0"/>
        </w:rPr>
        <w:t xml:space="preserve">uản trị. ĐT: </w:t>
      </w:r>
      <w:r w:rsidR="00F06EA9">
        <w:rPr>
          <w:b w:val="0"/>
        </w:rPr>
        <w:t>02773.665.456</w:t>
      </w:r>
    </w:p>
    <w:p w14:paraId="17E8DD0D" w14:textId="77777777" w:rsidR="00212BD5" w:rsidRPr="008A33B7" w:rsidRDefault="00212BD5" w:rsidP="004E0E73">
      <w:pPr>
        <w:pStyle w:val="BodyText"/>
        <w:tabs>
          <w:tab w:val="left" w:pos="1127"/>
        </w:tabs>
        <w:spacing w:before="120" w:after="120" w:line="288" w:lineRule="auto"/>
        <w:ind w:firstLine="720"/>
        <w:jc w:val="both"/>
        <w:outlineLvl w:val="9"/>
      </w:pPr>
      <w:r w:rsidRPr="008A33B7">
        <w:rPr>
          <w:rStyle w:val="BodyTextChar"/>
          <w:color w:val="000000"/>
          <w:lang w:eastAsia="vi-VN"/>
        </w:rPr>
        <w:t>3. Cách thức tiếp nhận báo giá:</w:t>
      </w:r>
    </w:p>
    <w:p w14:paraId="5B74E801" w14:textId="77777777" w:rsidR="00212BD5" w:rsidRPr="008A33B7" w:rsidRDefault="00212BD5" w:rsidP="004E0E73">
      <w:pPr>
        <w:pStyle w:val="BodyText"/>
        <w:spacing w:before="120" w:after="120" w:line="288" w:lineRule="auto"/>
        <w:ind w:firstLine="720"/>
        <w:jc w:val="both"/>
        <w:outlineLvl w:val="9"/>
        <w:rPr>
          <w:spacing w:val="6"/>
        </w:rPr>
      </w:pPr>
      <w:r w:rsidRPr="008A33B7">
        <w:rPr>
          <w:rStyle w:val="BodyTextChar"/>
          <w:iCs/>
          <w:color w:val="000000"/>
          <w:spacing w:val="6"/>
          <w:lang w:eastAsia="vi-VN"/>
        </w:rPr>
        <w:t xml:space="preserve">- Nhận trực tiếp tại địa chỉ: Bệnh viện Đa khoa Sa Đéc. Số 153, Đường Nguyễn Sinh Sắc, khóm Hòa Khánh, Phường 2, </w:t>
      </w:r>
      <w:r w:rsidRPr="008A33B7">
        <w:rPr>
          <w:rStyle w:val="BodyTextChar"/>
          <w:color w:val="000000"/>
          <w:spacing w:val="6"/>
          <w:lang w:eastAsia="vi-VN"/>
        </w:rPr>
        <w:t>thành phố</w:t>
      </w:r>
      <w:r w:rsidRPr="008A33B7">
        <w:rPr>
          <w:rStyle w:val="BodyTextChar"/>
          <w:iCs/>
          <w:color w:val="000000"/>
          <w:spacing w:val="6"/>
          <w:lang w:eastAsia="vi-VN"/>
        </w:rPr>
        <w:t xml:space="preserve"> Sa Đéc, tỉnh Đồng Tháp.</w:t>
      </w:r>
    </w:p>
    <w:p w14:paraId="2EF5559E" w14:textId="037052C6" w:rsidR="00212BD5" w:rsidRPr="008A33B7" w:rsidRDefault="00212BD5" w:rsidP="004E0E73">
      <w:pPr>
        <w:pStyle w:val="BodyText"/>
        <w:tabs>
          <w:tab w:val="left" w:pos="1017"/>
        </w:tabs>
        <w:spacing w:before="120" w:after="120" w:line="288" w:lineRule="auto"/>
        <w:ind w:firstLine="720"/>
        <w:jc w:val="both"/>
        <w:outlineLvl w:val="9"/>
      </w:pPr>
      <w:r w:rsidRPr="008A33B7">
        <w:rPr>
          <w:rStyle w:val="BodyTextChar"/>
          <w:iCs/>
          <w:color w:val="000000"/>
          <w:lang w:eastAsia="vi-VN"/>
        </w:rPr>
        <w:t xml:space="preserve">- Nhận </w:t>
      </w:r>
      <w:r w:rsidRPr="008A33B7">
        <w:rPr>
          <w:rStyle w:val="BodyTextChar"/>
          <w:iCs/>
          <w:color w:val="000000"/>
        </w:rPr>
        <w:t>qua email: bvdksadec.soyte@dongthap.gov.vn</w:t>
      </w:r>
      <w:r w:rsidR="008A33B7">
        <w:rPr>
          <w:rStyle w:val="BodyTextChar"/>
          <w:iCs/>
          <w:color w:val="000000"/>
        </w:rPr>
        <w:t>.</w:t>
      </w:r>
      <w:r w:rsidRPr="008A33B7">
        <w:rPr>
          <w:rStyle w:val="BodyTextChar"/>
          <w:iCs/>
          <w:color w:val="000000"/>
        </w:rPr>
        <w:t xml:space="preserve"> </w:t>
      </w:r>
    </w:p>
    <w:p w14:paraId="14E24D6B" w14:textId="34912856" w:rsidR="00212BD5" w:rsidRPr="00C4588F" w:rsidRDefault="00212BD5" w:rsidP="004E0E73">
      <w:pPr>
        <w:pStyle w:val="BodyText"/>
        <w:tabs>
          <w:tab w:val="left" w:pos="1074"/>
        </w:tabs>
        <w:spacing w:before="120" w:after="120" w:line="288" w:lineRule="auto"/>
        <w:ind w:firstLine="720"/>
        <w:jc w:val="both"/>
        <w:outlineLvl w:val="9"/>
        <w:rPr>
          <w:b w:val="0"/>
        </w:rPr>
      </w:pPr>
      <w:r w:rsidRPr="008A33B7">
        <w:rPr>
          <w:rStyle w:val="BodyTextChar"/>
          <w:lang w:eastAsia="vi-VN"/>
        </w:rPr>
        <w:t xml:space="preserve">4. Thời hạn tiếp nhận báo giá: </w:t>
      </w:r>
      <w:r w:rsidRPr="00C4588F">
        <w:rPr>
          <w:rStyle w:val="BodyTextChar"/>
          <w:b/>
          <w:lang w:eastAsia="vi-VN"/>
        </w:rPr>
        <w:t xml:space="preserve">Từ 08h00 ngày </w:t>
      </w:r>
      <w:r w:rsidR="00B94021">
        <w:rPr>
          <w:rStyle w:val="BodyTextChar"/>
          <w:b/>
          <w:lang w:eastAsia="vi-VN"/>
        </w:rPr>
        <w:t>17</w:t>
      </w:r>
      <w:r w:rsidRPr="00C4588F">
        <w:rPr>
          <w:rStyle w:val="BodyTextChar"/>
          <w:b/>
          <w:lang w:eastAsia="vi-VN"/>
        </w:rPr>
        <w:t xml:space="preserve"> tháng </w:t>
      </w:r>
      <w:r w:rsidR="00B94021">
        <w:rPr>
          <w:rStyle w:val="BodyTextChar"/>
          <w:b/>
          <w:lang w:eastAsia="vi-VN"/>
        </w:rPr>
        <w:t>12</w:t>
      </w:r>
      <w:r w:rsidRPr="00C4588F">
        <w:rPr>
          <w:rStyle w:val="BodyTextChar"/>
          <w:b/>
          <w:lang w:eastAsia="vi-VN"/>
        </w:rPr>
        <w:t xml:space="preserve"> năm 2024 đến trước 16h00 ngày </w:t>
      </w:r>
      <w:r w:rsidR="00B94021">
        <w:rPr>
          <w:rStyle w:val="BodyTextChar"/>
          <w:b/>
          <w:lang w:eastAsia="vi-VN"/>
        </w:rPr>
        <w:t>23</w:t>
      </w:r>
      <w:r w:rsidRPr="00C4588F">
        <w:rPr>
          <w:rStyle w:val="BodyTextChar"/>
          <w:b/>
          <w:lang w:eastAsia="vi-VN"/>
        </w:rPr>
        <w:t xml:space="preserve"> tháng </w:t>
      </w:r>
      <w:r w:rsidR="00B94021">
        <w:rPr>
          <w:rStyle w:val="BodyTextChar"/>
          <w:b/>
          <w:lang w:eastAsia="vi-VN"/>
        </w:rPr>
        <w:t>12</w:t>
      </w:r>
      <w:r w:rsidRPr="00C4588F">
        <w:rPr>
          <w:rStyle w:val="BodyTextChar"/>
          <w:b/>
          <w:lang w:eastAsia="vi-VN"/>
        </w:rPr>
        <w:t xml:space="preserve"> năm 2024.</w:t>
      </w:r>
    </w:p>
    <w:p w14:paraId="48C0AC21" w14:textId="77777777" w:rsidR="00212BD5" w:rsidRPr="008A33B7" w:rsidRDefault="00212BD5" w:rsidP="004E0E73">
      <w:pPr>
        <w:pStyle w:val="BodyText"/>
        <w:spacing w:before="120" w:after="120" w:line="288" w:lineRule="auto"/>
        <w:ind w:firstLine="720"/>
        <w:jc w:val="both"/>
        <w:outlineLvl w:val="9"/>
        <w:rPr>
          <w:rStyle w:val="BodyTextChar"/>
          <w:lang w:eastAsia="vi-VN"/>
        </w:rPr>
      </w:pPr>
      <w:r w:rsidRPr="008A33B7">
        <w:rPr>
          <w:rStyle w:val="BodyTextChar"/>
          <w:lang w:eastAsia="vi-VN"/>
        </w:rPr>
        <w:t>Các báo giá nhận được sau thời điểm nêu trên sẽ không được xem xét.</w:t>
      </w:r>
    </w:p>
    <w:p w14:paraId="229858EA" w14:textId="26F145E2" w:rsidR="00212BD5" w:rsidRPr="008A33B7" w:rsidRDefault="00212BD5" w:rsidP="004E0E73">
      <w:pPr>
        <w:pStyle w:val="BodyText"/>
        <w:spacing w:before="120" w:after="120" w:line="288" w:lineRule="auto"/>
        <w:ind w:firstLine="720"/>
        <w:jc w:val="both"/>
        <w:outlineLvl w:val="9"/>
        <w:rPr>
          <w:b w:val="0"/>
          <w:i/>
          <w:lang w:eastAsia="vi-VN"/>
        </w:rPr>
      </w:pPr>
      <w:r w:rsidRPr="008A33B7">
        <w:rPr>
          <w:rStyle w:val="BodyTextChar"/>
          <w:i/>
          <w:lang w:eastAsia="vi-VN"/>
        </w:rPr>
        <w:t xml:space="preserve">(Đính kèm mẫu </w:t>
      </w:r>
      <w:r w:rsidR="00FC73CD">
        <w:rPr>
          <w:rStyle w:val="BodyTextChar"/>
          <w:i/>
          <w:lang w:eastAsia="vi-VN"/>
        </w:rPr>
        <w:t>chào</w:t>
      </w:r>
      <w:r w:rsidRPr="008A33B7">
        <w:rPr>
          <w:rStyle w:val="BodyTextChar"/>
          <w:i/>
          <w:lang w:eastAsia="vi-VN"/>
        </w:rPr>
        <w:t xml:space="preserve"> giá)</w:t>
      </w:r>
    </w:p>
    <w:p w14:paraId="4997C433" w14:textId="414830C0" w:rsidR="00212BD5" w:rsidRPr="008A33B7" w:rsidRDefault="00212BD5" w:rsidP="004E0E73">
      <w:pPr>
        <w:pStyle w:val="BodyText"/>
        <w:tabs>
          <w:tab w:val="left" w:pos="1112"/>
        </w:tabs>
        <w:spacing w:before="120" w:after="120" w:line="288" w:lineRule="auto"/>
        <w:ind w:firstLine="720"/>
        <w:jc w:val="both"/>
        <w:outlineLvl w:val="9"/>
      </w:pPr>
      <w:r w:rsidRPr="008A33B7">
        <w:rPr>
          <w:rStyle w:val="BodyTextChar"/>
          <w:lang w:eastAsia="vi-VN"/>
        </w:rPr>
        <w:t xml:space="preserve">5. Thời hạn có hiệu lực của báo giá: Tối thiểu </w:t>
      </w:r>
      <w:r w:rsidR="008C1424">
        <w:rPr>
          <w:rStyle w:val="BodyTextChar"/>
          <w:lang w:eastAsia="vi-VN"/>
        </w:rPr>
        <w:t>3</w:t>
      </w:r>
      <w:r w:rsidR="001E09B3" w:rsidRPr="008A33B7">
        <w:rPr>
          <w:rStyle w:val="BodyTextChar"/>
          <w:lang w:eastAsia="vi-VN"/>
        </w:rPr>
        <w:t>0</w:t>
      </w:r>
      <w:r w:rsidRPr="008A33B7">
        <w:rPr>
          <w:rStyle w:val="BodyTextChar"/>
          <w:lang w:eastAsia="vi-VN"/>
        </w:rPr>
        <w:t xml:space="preserve"> ngày</w:t>
      </w:r>
      <w:r w:rsidRPr="008A33B7">
        <w:rPr>
          <w:rStyle w:val="BodyTextChar"/>
          <w:iCs/>
          <w:lang w:eastAsia="vi-VN"/>
        </w:rPr>
        <w:t>,</w:t>
      </w:r>
      <w:r w:rsidRPr="008A33B7">
        <w:rPr>
          <w:rStyle w:val="BodyTextChar"/>
          <w:lang w:eastAsia="vi-VN"/>
        </w:rPr>
        <w:t xml:space="preserve"> kể từ ngày </w:t>
      </w:r>
      <w:r w:rsidR="00B94021">
        <w:rPr>
          <w:rStyle w:val="BodyTextChar"/>
          <w:lang w:eastAsia="vi-VN"/>
        </w:rPr>
        <w:t>23</w:t>
      </w:r>
      <w:r w:rsidRPr="008A33B7">
        <w:rPr>
          <w:rStyle w:val="BodyTextChar"/>
          <w:lang w:eastAsia="vi-VN"/>
        </w:rPr>
        <w:t xml:space="preserve"> tháng </w:t>
      </w:r>
      <w:r w:rsidR="00B94021">
        <w:rPr>
          <w:rStyle w:val="BodyTextChar"/>
          <w:lang w:eastAsia="vi-VN"/>
        </w:rPr>
        <w:t>12</w:t>
      </w:r>
      <w:r w:rsidRPr="008A33B7">
        <w:rPr>
          <w:rStyle w:val="BodyTextChar"/>
          <w:lang w:eastAsia="vi-VN"/>
        </w:rPr>
        <w:t xml:space="preserve"> năm 2024</w:t>
      </w:r>
      <w:r w:rsidRPr="008A33B7">
        <w:rPr>
          <w:rStyle w:val="BodyTextChar"/>
          <w:iCs/>
          <w:lang w:eastAsia="vi-VN"/>
        </w:rPr>
        <w:t>.</w:t>
      </w:r>
    </w:p>
    <w:p w14:paraId="60240BD8" w14:textId="77777777" w:rsidR="008A33B7" w:rsidRDefault="00212BD5" w:rsidP="004E0E73">
      <w:pPr>
        <w:pStyle w:val="BodyText"/>
        <w:spacing w:before="120" w:after="120" w:line="288" w:lineRule="auto"/>
        <w:ind w:firstLine="720"/>
        <w:jc w:val="both"/>
        <w:outlineLvl w:val="9"/>
        <w:rPr>
          <w:rStyle w:val="BodyTextChar"/>
          <w:b/>
          <w:color w:val="000000"/>
          <w:lang w:eastAsia="vi-VN"/>
        </w:rPr>
      </w:pPr>
      <w:r w:rsidRPr="008A33B7">
        <w:rPr>
          <w:rStyle w:val="BodyTextChar"/>
          <w:b/>
          <w:color w:val="000000"/>
          <w:lang w:eastAsia="vi-VN"/>
        </w:rPr>
        <w:t>II. Nội dung yêu cầu báo giá</w:t>
      </w:r>
    </w:p>
    <w:p w14:paraId="09140016" w14:textId="62DAFF54" w:rsidR="003A186B" w:rsidRPr="008A33B7" w:rsidRDefault="008A33B7" w:rsidP="004E0E73">
      <w:pPr>
        <w:pStyle w:val="BodyText"/>
        <w:spacing w:before="120" w:after="120" w:line="288" w:lineRule="auto"/>
        <w:ind w:firstLine="720"/>
        <w:jc w:val="both"/>
        <w:outlineLvl w:val="9"/>
        <w:rPr>
          <w:rStyle w:val="BodyTextChar"/>
          <w:b/>
          <w:color w:val="000000"/>
          <w:lang w:eastAsia="vi-VN"/>
        </w:rPr>
      </w:pPr>
      <w:r>
        <w:rPr>
          <w:rStyle w:val="BodyTextChar"/>
          <w:color w:val="000000"/>
          <w:lang w:eastAsia="vi-VN"/>
        </w:rPr>
        <w:t>1</w:t>
      </w:r>
      <w:r w:rsidR="00FC73CD">
        <w:rPr>
          <w:rStyle w:val="BodyTextChar"/>
          <w:color w:val="000000"/>
          <w:lang w:eastAsia="vi-VN"/>
        </w:rPr>
        <w:t>.Mẫu báo</w:t>
      </w:r>
      <w:r w:rsidR="00212BD5" w:rsidRPr="008A33B7">
        <w:rPr>
          <w:rStyle w:val="BodyTextChar"/>
          <w:color w:val="000000"/>
          <w:lang w:eastAsia="vi-VN"/>
        </w:rPr>
        <w:t xml:space="preserve"> giá: </w:t>
      </w:r>
      <w:r w:rsidR="00212BD5" w:rsidRPr="002C549C">
        <w:rPr>
          <w:rStyle w:val="BodyTextChar"/>
          <w:i/>
          <w:color w:val="000000"/>
          <w:lang w:eastAsia="vi-VN"/>
        </w:rPr>
        <w:t>(Phụ lục kèm theo)</w:t>
      </w:r>
    </w:p>
    <w:p w14:paraId="4F4D0EE8" w14:textId="1C8862DC" w:rsidR="00212BD5" w:rsidRPr="008A33B7" w:rsidRDefault="00212BD5" w:rsidP="004E0E73">
      <w:pPr>
        <w:pStyle w:val="BodyText"/>
        <w:spacing w:before="120" w:after="120" w:line="288" w:lineRule="auto"/>
        <w:ind w:firstLine="720"/>
        <w:jc w:val="both"/>
        <w:outlineLvl w:val="9"/>
      </w:pPr>
      <w:r w:rsidRPr="008A33B7">
        <w:rPr>
          <w:rStyle w:val="BodyTextChar"/>
          <w:color w:val="000000"/>
          <w:lang w:eastAsia="vi-VN"/>
        </w:rPr>
        <w:t xml:space="preserve">2. Địa điểm cung cấp: Phòng </w:t>
      </w:r>
      <w:r w:rsidR="001E09B3" w:rsidRPr="008A33B7">
        <w:rPr>
          <w:rStyle w:val="BodyTextChar"/>
          <w:color w:val="000000"/>
          <w:lang w:eastAsia="vi-VN"/>
        </w:rPr>
        <w:t xml:space="preserve">Hành chính </w:t>
      </w:r>
      <w:r w:rsidR="008A33B7">
        <w:rPr>
          <w:rStyle w:val="BodyTextChar"/>
          <w:color w:val="000000"/>
          <w:lang w:eastAsia="vi-VN"/>
        </w:rPr>
        <w:t>Q</w:t>
      </w:r>
      <w:r w:rsidR="001E09B3" w:rsidRPr="008A33B7">
        <w:rPr>
          <w:rStyle w:val="BodyTextChar"/>
          <w:color w:val="000000"/>
          <w:lang w:eastAsia="vi-VN"/>
        </w:rPr>
        <w:t>uản trị</w:t>
      </w:r>
      <w:r w:rsidR="008A33B7">
        <w:rPr>
          <w:rStyle w:val="BodyTextChar"/>
          <w:color w:val="000000"/>
          <w:lang w:eastAsia="vi-VN"/>
        </w:rPr>
        <w:t xml:space="preserve"> -</w:t>
      </w:r>
      <w:r w:rsidRPr="008A33B7">
        <w:rPr>
          <w:rStyle w:val="BodyTextChar"/>
          <w:color w:val="000000"/>
          <w:lang w:eastAsia="vi-VN"/>
        </w:rPr>
        <w:t xml:space="preserve"> Bệnh viện Đa khoa Sa Đéc. Số 153, Đường Nguyễn Sinh Sắc, khóm Hòa Khánh, Phường 2, thành phố Sa Đéc, tỉnh Đồng Tháp.</w:t>
      </w:r>
    </w:p>
    <w:p w14:paraId="1BABF889" w14:textId="5F77A2B1" w:rsidR="00B0599F" w:rsidRDefault="004D09E9" w:rsidP="004E0E73">
      <w:pPr>
        <w:pStyle w:val="BodyText"/>
        <w:widowControl w:val="0"/>
        <w:tabs>
          <w:tab w:val="left" w:pos="1086"/>
        </w:tabs>
        <w:spacing w:before="120" w:after="120" w:line="288" w:lineRule="auto"/>
        <w:ind w:firstLine="720"/>
        <w:jc w:val="both"/>
        <w:outlineLvl w:val="9"/>
        <w:rPr>
          <w:rStyle w:val="BodyTextChar"/>
          <w:color w:val="000000"/>
          <w:lang w:eastAsia="vi-VN"/>
        </w:rPr>
      </w:pPr>
      <w:r>
        <w:rPr>
          <w:rStyle w:val="BodyTextChar"/>
          <w:color w:val="000000"/>
          <w:lang w:eastAsia="vi-VN"/>
        </w:rPr>
        <w:t>3.</w:t>
      </w:r>
      <w:r w:rsidR="00212BD5" w:rsidRPr="008A33B7">
        <w:rPr>
          <w:rStyle w:val="BodyTextChar"/>
          <w:color w:val="000000"/>
          <w:lang w:eastAsia="vi-VN"/>
        </w:rPr>
        <w:t xml:space="preserve"> </w:t>
      </w:r>
      <w:r w:rsidR="008E3BDB" w:rsidRPr="008A33B7">
        <w:rPr>
          <w:rStyle w:val="BodyTextChar"/>
          <w:color w:val="000000"/>
          <w:lang w:eastAsia="vi-VN"/>
        </w:rPr>
        <w:t xml:space="preserve">Thời gian tổ chức lựa chọn nhà thầu: </w:t>
      </w:r>
      <w:r w:rsidR="00832908">
        <w:rPr>
          <w:rStyle w:val="BodyTextChar"/>
          <w:color w:val="000000"/>
          <w:lang w:eastAsia="vi-VN"/>
        </w:rPr>
        <w:t>Tháng</w:t>
      </w:r>
      <w:r w:rsidR="008E3BDB">
        <w:rPr>
          <w:rStyle w:val="BodyTextChar"/>
          <w:color w:val="000000"/>
          <w:lang w:eastAsia="vi-VN"/>
        </w:rPr>
        <w:t xml:space="preserve"> </w:t>
      </w:r>
      <w:r w:rsidR="00B94021">
        <w:rPr>
          <w:rStyle w:val="BodyTextChar"/>
          <w:color w:val="000000"/>
          <w:lang w:eastAsia="vi-VN"/>
        </w:rPr>
        <w:t>12</w:t>
      </w:r>
      <w:r w:rsidR="004E0E73">
        <w:rPr>
          <w:rStyle w:val="BodyTextChar"/>
          <w:color w:val="000000"/>
          <w:lang w:eastAsia="vi-VN"/>
        </w:rPr>
        <w:t xml:space="preserve"> năm </w:t>
      </w:r>
      <w:r w:rsidR="008E3BDB" w:rsidRPr="008A33B7">
        <w:rPr>
          <w:rStyle w:val="BodyTextChar"/>
          <w:color w:val="000000"/>
          <w:lang w:eastAsia="vi-VN"/>
        </w:rPr>
        <w:t>2024</w:t>
      </w:r>
      <w:r w:rsidR="008E3BDB">
        <w:rPr>
          <w:rStyle w:val="BodyTextChar"/>
          <w:color w:val="000000"/>
          <w:lang w:eastAsia="vi-VN"/>
        </w:rPr>
        <w:t>.</w:t>
      </w:r>
    </w:p>
    <w:p w14:paraId="668E8043" w14:textId="423C49BF" w:rsidR="00212BD5" w:rsidRPr="008A33B7" w:rsidRDefault="00212BD5" w:rsidP="004E0E73">
      <w:pPr>
        <w:pStyle w:val="BodyText"/>
        <w:widowControl w:val="0"/>
        <w:spacing w:before="120" w:after="120" w:line="288" w:lineRule="auto"/>
        <w:ind w:firstLine="720"/>
        <w:jc w:val="both"/>
        <w:outlineLvl w:val="9"/>
        <w:rPr>
          <w:rStyle w:val="BodyTextChar"/>
          <w:color w:val="000000"/>
          <w:lang w:eastAsia="vi-VN"/>
        </w:rPr>
      </w:pPr>
      <w:r w:rsidRPr="008A33B7">
        <w:rPr>
          <w:rStyle w:val="BodyTextChar"/>
          <w:color w:val="000000"/>
          <w:lang w:eastAsia="vi-VN"/>
        </w:rPr>
        <w:t xml:space="preserve">4. </w:t>
      </w:r>
      <w:r w:rsidR="00832908">
        <w:rPr>
          <w:rStyle w:val="BodyTextChar"/>
          <w:color w:val="000000"/>
          <w:lang w:eastAsia="vi-VN"/>
        </w:rPr>
        <w:t xml:space="preserve">Các </w:t>
      </w:r>
      <w:r w:rsidRPr="008A33B7">
        <w:rPr>
          <w:rStyle w:val="BodyTextChar"/>
          <w:color w:val="000000"/>
          <w:lang w:eastAsia="vi-VN"/>
        </w:rPr>
        <w:t>điều khoản tạm ứng, thanh toán hợp đồng:</w:t>
      </w:r>
    </w:p>
    <w:p w14:paraId="14032336" w14:textId="1C877B09" w:rsidR="008E3BDB" w:rsidRPr="00832908" w:rsidRDefault="00212BD5" w:rsidP="004E0E73">
      <w:pPr>
        <w:pStyle w:val="BodyText"/>
        <w:widowControl w:val="0"/>
        <w:spacing w:before="120" w:after="120" w:line="288" w:lineRule="auto"/>
        <w:ind w:firstLine="720"/>
        <w:jc w:val="both"/>
        <w:outlineLvl w:val="9"/>
        <w:rPr>
          <w:b w:val="0"/>
        </w:rPr>
      </w:pPr>
      <w:r w:rsidRPr="008A33B7">
        <w:rPr>
          <w:rStyle w:val="BodyTextChar"/>
          <w:color w:val="000000"/>
          <w:lang w:eastAsia="vi-VN"/>
        </w:rPr>
        <w:lastRenderedPageBreak/>
        <w:t xml:space="preserve">- </w:t>
      </w:r>
      <w:r w:rsidRPr="008A33B7">
        <w:rPr>
          <w:b w:val="0"/>
        </w:rPr>
        <w:t>Chuyển khoản và thanh toán sau khi nghiệm thu</w:t>
      </w:r>
      <w:r w:rsidR="001E09B3" w:rsidRPr="008A33B7">
        <w:rPr>
          <w:b w:val="0"/>
        </w:rPr>
        <w:t xml:space="preserve"> </w:t>
      </w:r>
      <w:r w:rsidRPr="008A33B7">
        <w:rPr>
          <w:b w:val="0"/>
        </w:rPr>
        <w:t>đưa vào sử dụng và cung cấp đầy đủ các chứng từ hợp lệ.</w:t>
      </w:r>
    </w:p>
    <w:p w14:paraId="15FD6397" w14:textId="77777777" w:rsidR="00212BD5" w:rsidRPr="008A33B7" w:rsidRDefault="00212BD5" w:rsidP="004E0E73">
      <w:pPr>
        <w:pStyle w:val="BodyText"/>
        <w:widowControl w:val="0"/>
        <w:tabs>
          <w:tab w:val="left" w:pos="1086"/>
        </w:tabs>
        <w:spacing w:before="120" w:after="120" w:line="288" w:lineRule="auto"/>
        <w:ind w:firstLine="720"/>
        <w:jc w:val="both"/>
        <w:outlineLvl w:val="9"/>
        <w:rPr>
          <w:b w:val="0"/>
        </w:rPr>
      </w:pPr>
      <w:r w:rsidRPr="008A33B7">
        <w:rPr>
          <w:b w:val="0"/>
        </w:rPr>
        <w:t>- Điều kiện thanh toán: Được cung cấp đầy đủ hóa đơn, biên bản nghiệm thu thiết bị và chứng từ hợp lệ.</w:t>
      </w:r>
    </w:p>
    <w:p w14:paraId="34E24231" w14:textId="163764DA" w:rsidR="00212BD5" w:rsidRPr="008A33B7" w:rsidRDefault="00212BD5" w:rsidP="004E0E73">
      <w:pPr>
        <w:pStyle w:val="BodyText"/>
        <w:tabs>
          <w:tab w:val="left" w:pos="1090"/>
        </w:tabs>
        <w:spacing w:before="120" w:after="120" w:line="288" w:lineRule="auto"/>
        <w:ind w:firstLine="720"/>
        <w:jc w:val="both"/>
        <w:outlineLvl w:val="9"/>
      </w:pPr>
      <w:r w:rsidRPr="008A33B7">
        <w:rPr>
          <w:b w:val="0"/>
        </w:rPr>
        <w:t xml:space="preserve">- Thời hạn thanh toán: </w:t>
      </w:r>
      <w:r w:rsidR="00500FC1" w:rsidRPr="008A33B7">
        <w:rPr>
          <w:b w:val="0"/>
        </w:rPr>
        <w:t>3</w:t>
      </w:r>
      <w:r w:rsidRPr="008A33B7">
        <w:rPr>
          <w:b w:val="0"/>
        </w:rPr>
        <w:t>0 ngày.</w:t>
      </w:r>
    </w:p>
    <w:p w14:paraId="0EAB6371" w14:textId="7933C92D" w:rsidR="00212BD5" w:rsidRPr="008A33B7" w:rsidRDefault="00212BD5" w:rsidP="004E0E73">
      <w:pPr>
        <w:pStyle w:val="BodyText"/>
        <w:tabs>
          <w:tab w:val="left" w:pos="1170"/>
        </w:tabs>
        <w:spacing w:before="120" w:after="120" w:line="288" w:lineRule="auto"/>
        <w:ind w:firstLine="720"/>
        <w:jc w:val="both"/>
        <w:outlineLvl w:val="9"/>
        <w:rPr>
          <w:b w:val="0"/>
        </w:rPr>
      </w:pPr>
      <w:r w:rsidRPr="008A33B7">
        <w:rPr>
          <w:rStyle w:val="BodyTextChar"/>
          <w:color w:val="000000"/>
          <w:lang w:eastAsia="vi-VN"/>
        </w:rPr>
        <w:t>5. Các thông tin khác: Không.</w:t>
      </w:r>
    </w:p>
    <w:p w14:paraId="790E0FAC" w14:textId="5C38FE0F" w:rsidR="006A57B4" w:rsidRDefault="00985DCB" w:rsidP="004E0E73">
      <w:pPr>
        <w:spacing w:before="120" w:after="120" w:line="288" w:lineRule="auto"/>
        <w:ind w:firstLine="720"/>
        <w:rPr>
          <w:rFonts w:ascii="Times New Roman" w:hAnsi="Times New Roman" w:cs="Times New Roman"/>
          <w:sz w:val="14"/>
          <w:szCs w:val="28"/>
        </w:rPr>
      </w:pPr>
      <w:r w:rsidRPr="008A33B7">
        <w:rPr>
          <w:rFonts w:ascii="Times New Roman" w:hAnsi="Times New Roman" w:cs="Times New Roman"/>
          <w:sz w:val="28"/>
          <w:szCs w:val="28"/>
        </w:rPr>
        <w:t>Trân trọng./.</w:t>
      </w:r>
    </w:p>
    <w:p w14:paraId="2D4EFABB" w14:textId="77777777" w:rsidR="004D09E9" w:rsidRPr="004E0E73" w:rsidRDefault="004D09E9" w:rsidP="006A57B4">
      <w:pPr>
        <w:spacing w:before="120" w:after="120" w:line="240" w:lineRule="auto"/>
        <w:ind w:firstLine="720"/>
        <w:rPr>
          <w:rFonts w:ascii="Times New Roman" w:hAnsi="Times New Roman" w:cs="Times New Roman"/>
          <w:sz w:val="8"/>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DD0F28">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37FD00AC" w:rsidR="00985DCB" w:rsidRDefault="00985DCB" w:rsidP="00985DCB">
            <w:pPr>
              <w:rPr>
                <w:rFonts w:ascii="Times New Roman" w:hAnsi="Times New Roman" w:cs="Times New Roman"/>
              </w:rPr>
            </w:pPr>
            <w:r w:rsidRPr="00A72C83">
              <w:rPr>
                <w:rFonts w:ascii="Times New Roman" w:hAnsi="Times New Roman" w:cs="Times New Roman"/>
              </w:rPr>
              <w:t>- Các công ty, cửa hàng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22CFACCF" w:rsidR="00985DCB" w:rsidRDefault="005D1F87" w:rsidP="00985DCB">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2C549C">
              <w:rPr>
                <w:rFonts w:ascii="Times New Roman" w:hAnsi="Times New Roman" w:cs="Times New Roman"/>
              </w:rPr>
              <w:t xml:space="preserve"> </w:t>
            </w:r>
            <w:r w:rsidR="008A5383">
              <w:rPr>
                <w:rFonts w:ascii="Times New Roman" w:hAnsi="Times New Roman" w:cs="Times New Roman"/>
              </w:rPr>
              <w:t>Mai</w:t>
            </w:r>
            <w:r w:rsidR="00B27322">
              <w:rPr>
                <w:rFonts w:ascii="Times New Roman" w:hAnsi="Times New Roman" w:cs="Times New Roman"/>
              </w:rPr>
              <w:t xml:space="preserve"> (02b)</w:t>
            </w:r>
            <w:r w:rsidR="001D54BC">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2C549C" w:rsidRDefault="00CF7B68" w:rsidP="00985DCB">
            <w:pPr>
              <w:spacing w:after="240"/>
              <w:jc w:val="center"/>
              <w:rPr>
                <w:rFonts w:ascii="Times New Roman" w:hAnsi="Times New Roman" w:cs="Times New Roman"/>
                <w:b/>
                <w:sz w:val="28"/>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6D8173E9" w14:textId="5D41413E" w:rsidR="00E80A01" w:rsidRPr="00C7225F" w:rsidRDefault="00A72C83" w:rsidP="00C7225F">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3A210328" w14:textId="64F63211"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53EBAB70" w14:textId="35EE2DFE"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0D6728D1" w14:textId="4D816BCB"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791125C8" w14:textId="7001EB62"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14AFF33C" w14:textId="5B4A0FCF"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434D5DCD" w14:textId="77777777"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2D1659F8" w14:textId="77777777" w:rsidR="00F51AA6" w:rsidRDefault="00F51AA6" w:rsidP="00D752B3">
      <w:pPr>
        <w:tabs>
          <w:tab w:val="left" w:pos="6465"/>
        </w:tabs>
        <w:spacing w:before="120" w:after="0" w:line="240" w:lineRule="auto"/>
        <w:jc w:val="both"/>
        <w:rPr>
          <w:rFonts w:ascii="Times New Roman" w:eastAsia="Times New Roman" w:hAnsi="Times New Roman" w:cs="Times New Roman"/>
          <w:b/>
          <w:sz w:val="28"/>
          <w:szCs w:val="28"/>
        </w:rPr>
      </w:pPr>
    </w:p>
    <w:p w14:paraId="553CE7CF" w14:textId="1835FBC2" w:rsidR="00D46CEB" w:rsidRDefault="00D46CEB" w:rsidP="007C7814">
      <w:pPr>
        <w:rPr>
          <w:rFonts w:ascii="Times New Roman" w:eastAsia="Times New Roman" w:hAnsi="Times New Roman" w:cs="Times New Roman"/>
          <w:b/>
          <w:sz w:val="28"/>
          <w:szCs w:val="28"/>
        </w:rPr>
      </w:pPr>
    </w:p>
    <w:p w14:paraId="4CEA42AE" w14:textId="520CEDA5" w:rsidR="00C7225F" w:rsidRDefault="002C549C" w:rsidP="007C781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79B2764B" w14:textId="4EC4D7B7" w:rsidR="00DD7481" w:rsidRPr="007C7814" w:rsidRDefault="00DD7481" w:rsidP="007C7814">
      <w:pPr>
        <w:rPr>
          <w:rFonts w:ascii="Times New Roman" w:eastAsia="Times New Roman" w:hAnsi="Times New Roman" w:cs="Times New Roman"/>
          <w:b/>
          <w:sz w:val="28"/>
          <w:szCs w:val="28"/>
        </w:rPr>
      </w:pPr>
      <w:r w:rsidRPr="00DD0F28">
        <w:rPr>
          <w:rFonts w:ascii="Times New Roman" w:eastAsia="Times New Roman" w:hAnsi="Times New Roman" w:cs="Times New Roman"/>
          <w:b/>
          <w:sz w:val="28"/>
          <w:szCs w:val="28"/>
        </w:rPr>
        <w:lastRenderedPageBreak/>
        <w:t>Mẫu báo giá:</w:t>
      </w:r>
      <w:bookmarkStart w:id="0" w:name="chuong_pl4_name"/>
      <w:r w:rsidRPr="00DD0F28">
        <w:rPr>
          <w:rFonts w:ascii="Times New Roman" w:eastAsia="Times New Roman" w:hAnsi="Times New Roman" w:cs="Times New Roman"/>
          <w:b/>
          <w:sz w:val="28"/>
          <w:szCs w:val="28"/>
        </w:rPr>
        <w:t xml:space="preserve"> </w:t>
      </w:r>
      <w:bookmarkEnd w:id="0"/>
    </w:p>
    <w:p w14:paraId="3F4E5AD1" w14:textId="4AFFE6D0" w:rsid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b/>
          <w:sz w:val="28"/>
          <w:szCs w:val="28"/>
        </w:rPr>
        <w:t>BÁO GIÁ</w:t>
      </w:r>
      <w:r w:rsidR="00F77285">
        <w:rPr>
          <w:rFonts w:ascii="Times New Roman" w:eastAsia="Times New Roman" w:hAnsi="Times New Roman" w:cs="Times New Roman"/>
          <w:b/>
          <w:sz w:val="28"/>
          <w:szCs w:val="28"/>
        </w:rPr>
        <w:br/>
      </w:r>
      <w:r w:rsidR="008179D1">
        <w:rPr>
          <w:rFonts w:ascii="Times New Roman" w:hAnsi="Times New Roman" w:cs="Times New Roman"/>
          <w:b/>
          <w:sz w:val="28"/>
          <w:szCs w:val="28"/>
        </w:rPr>
        <w:t>Máy tính để bàn</w:t>
      </w:r>
    </w:p>
    <w:p w14:paraId="45CA1373" w14:textId="14F61348" w:rsidR="00DD7481" w:rsidRP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sz w:val="28"/>
          <w:szCs w:val="28"/>
        </w:rPr>
        <w:t xml:space="preserve">Kính gửi: </w:t>
      </w:r>
      <w:r w:rsidR="007E5A3B" w:rsidRPr="00DD0F28">
        <w:rPr>
          <w:rFonts w:ascii="Times New Roman" w:eastAsia="Times New Roman" w:hAnsi="Times New Roman" w:cs="Times New Roman"/>
          <w:sz w:val="28"/>
          <w:szCs w:val="28"/>
        </w:rPr>
        <w:t>Bệnh viện Đa khoa Sa Đéc</w:t>
      </w:r>
    </w:p>
    <w:p w14:paraId="6DF7B3E5" w14:textId="7937FE70" w:rsidR="00DD0F28"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Trên cơ sở yêu cầu báo giá của</w:t>
      </w:r>
      <w:r w:rsidR="007E5A3B" w:rsidRPr="00DD0F28">
        <w:rPr>
          <w:rFonts w:ascii="Times New Roman" w:eastAsia="Times New Roman" w:hAnsi="Times New Roman" w:cs="Times New Roman"/>
          <w:sz w:val="28"/>
          <w:szCs w:val="28"/>
        </w:rPr>
        <w:t xml:space="preserve"> Bệnh viện Đa khoa Sa Đéc</w:t>
      </w:r>
      <w:r w:rsidRPr="00DD0F28">
        <w:rPr>
          <w:rFonts w:ascii="Times New Roman" w:eastAsia="Times New Roman" w:hAnsi="Times New Roman" w:cs="Times New Roman"/>
          <w:sz w:val="28"/>
          <w:szCs w:val="28"/>
        </w:rPr>
        <w:t>, chúng tôi .................. </w:t>
      </w:r>
      <w:r w:rsidRPr="00DD0F28">
        <w:rPr>
          <w:rFonts w:ascii="Times New Roman" w:eastAsia="Times New Roman" w:hAnsi="Times New Roman" w:cs="Times New Roman"/>
          <w:i/>
          <w:sz w:val="28"/>
          <w:szCs w:val="28"/>
        </w:rPr>
        <w:t>[ghi tên, địa chỉ của hãng sản xuất, nhà cung cấp; trường hợp nhiều hãng sản xuất, nhà cung cấp cùng tham gia trong một báo giá (gọi chung là liên danh) thì ghi rõ tên, địa chỉ của các thành viên liên danh]</w:t>
      </w:r>
      <w:r w:rsidRPr="00DD0F28">
        <w:rPr>
          <w:rFonts w:ascii="Times New Roman" w:eastAsia="Times New Roman" w:hAnsi="Times New Roman" w:cs="Times New Roman"/>
          <w:sz w:val="28"/>
          <w:szCs w:val="28"/>
        </w:rPr>
        <w:t xml:space="preserve"> báo giá </w:t>
      </w:r>
      <w:r w:rsidR="008179D1">
        <w:rPr>
          <w:rFonts w:ascii="Times New Roman" w:hAnsi="Times New Roman" w:cs="Times New Roman"/>
          <w:sz w:val="28"/>
          <w:szCs w:val="28"/>
        </w:rPr>
        <w:t>máy tính để bàn</w:t>
      </w:r>
      <w:r w:rsidR="00DD0F28" w:rsidRPr="00DD0F28">
        <w:rPr>
          <w:rFonts w:ascii="Times New Roman" w:eastAsia="Times New Roman" w:hAnsi="Times New Roman" w:cs="Times New Roman"/>
          <w:sz w:val="28"/>
          <w:szCs w:val="28"/>
        </w:rPr>
        <w:t xml:space="preserve"> </w:t>
      </w:r>
      <w:r w:rsidRPr="00DD0F28">
        <w:rPr>
          <w:rFonts w:ascii="Times New Roman" w:eastAsia="Times New Roman" w:hAnsi="Times New Roman" w:cs="Times New Roman"/>
          <w:sz w:val="28"/>
          <w:szCs w:val="28"/>
        </w:rPr>
        <w:t>như sau:</w:t>
      </w:r>
    </w:p>
    <w:p w14:paraId="3A4DDEE4" w14:textId="4D89E717" w:rsidR="00DD0F28" w:rsidRPr="006042C4" w:rsidRDefault="00DD0F28" w:rsidP="00DD0F2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DD7481" w:rsidRPr="00DD0F28">
        <w:rPr>
          <w:rFonts w:ascii="Times New Roman" w:eastAsia="Times New Roman" w:hAnsi="Times New Roman" w:cs="Times New Roman"/>
          <w:sz w:val="28"/>
          <w:szCs w:val="28"/>
        </w:rPr>
        <w:t xml:space="preserve">Báo giá </w:t>
      </w:r>
      <w:r w:rsidR="008179D1">
        <w:rPr>
          <w:rFonts w:ascii="Times New Roman" w:hAnsi="Times New Roman" w:cs="Times New Roman"/>
          <w:sz w:val="28"/>
          <w:szCs w:val="28"/>
        </w:rPr>
        <w:t>máy tính để bàn</w:t>
      </w:r>
      <w:r w:rsidR="00DD7481" w:rsidRPr="006042C4">
        <w:rPr>
          <w:rFonts w:ascii="Times New Roman" w:eastAsia="Times New Roman" w:hAnsi="Times New Roman" w:cs="Times New Roman"/>
          <w:sz w:val="28"/>
          <w:szCs w:val="28"/>
        </w:rPr>
        <w:t>:</w:t>
      </w:r>
    </w:p>
    <w:p w14:paraId="1BBC6A53" w14:textId="37667AC9" w:rsidR="00FC73CD" w:rsidRPr="008A5DF5" w:rsidRDefault="00FC73CD" w:rsidP="00540497">
      <w:pPr>
        <w:spacing w:after="0" w:line="240" w:lineRule="auto"/>
        <w:ind w:firstLine="720"/>
        <w:jc w:val="center"/>
        <w:rPr>
          <w:rFonts w:ascii="Times New Roman" w:eastAsia="Times New Roman" w:hAnsi="Times New Roman" w:cs="Times New Roman"/>
          <w:sz w:val="16"/>
          <w:szCs w:val="28"/>
        </w:rPr>
      </w:pPr>
    </w:p>
    <w:tbl>
      <w:tblPr>
        <w:tblStyle w:val="TableGrid"/>
        <w:tblW w:w="10774" w:type="dxa"/>
        <w:jc w:val="center"/>
        <w:tblLook w:val="04A0" w:firstRow="1" w:lastRow="0" w:firstColumn="1" w:lastColumn="0" w:noHBand="0" w:noVBand="1"/>
      </w:tblPr>
      <w:tblGrid>
        <w:gridCol w:w="670"/>
        <w:gridCol w:w="2586"/>
        <w:gridCol w:w="1134"/>
        <w:gridCol w:w="5098"/>
        <w:gridCol w:w="723"/>
        <w:gridCol w:w="563"/>
      </w:tblGrid>
      <w:tr w:rsidR="008179D1" w:rsidRPr="008179D1" w14:paraId="4A002F3D" w14:textId="77777777" w:rsidTr="008A5DF5">
        <w:trPr>
          <w:trHeight w:val="613"/>
          <w:jc w:val="center"/>
        </w:trPr>
        <w:tc>
          <w:tcPr>
            <w:tcW w:w="670" w:type="dxa"/>
            <w:vAlign w:val="center"/>
          </w:tcPr>
          <w:p w14:paraId="5C1201E6" w14:textId="77777777" w:rsidR="008179D1" w:rsidRPr="008179D1" w:rsidRDefault="008179D1" w:rsidP="00BE224A">
            <w:pPr>
              <w:spacing w:before="120" w:after="120"/>
              <w:jc w:val="center"/>
              <w:rPr>
                <w:rFonts w:ascii="Times New Roman" w:hAnsi="Times New Roman" w:cs="Times New Roman"/>
                <w:b/>
                <w:sz w:val="24"/>
                <w:szCs w:val="24"/>
              </w:rPr>
            </w:pPr>
            <w:r w:rsidRPr="008179D1">
              <w:rPr>
                <w:rFonts w:ascii="Times New Roman" w:hAnsi="Times New Roman" w:cs="Times New Roman"/>
                <w:b/>
                <w:sz w:val="24"/>
                <w:szCs w:val="24"/>
              </w:rPr>
              <w:t>STT</w:t>
            </w:r>
          </w:p>
        </w:tc>
        <w:tc>
          <w:tcPr>
            <w:tcW w:w="2586" w:type="dxa"/>
            <w:vAlign w:val="center"/>
          </w:tcPr>
          <w:p w14:paraId="39DFCE17" w14:textId="77777777" w:rsidR="008179D1" w:rsidRPr="008179D1" w:rsidRDefault="008179D1" w:rsidP="00BE224A">
            <w:pPr>
              <w:spacing w:before="120" w:after="120"/>
              <w:jc w:val="center"/>
              <w:rPr>
                <w:rFonts w:ascii="Times New Roman" w:hAnsi="Times New Roman" w:cs="Times New Roman"/>
                <w:b/>
                <w:sz w:val="24"/>
                <w:szCs w:val="24"/>
              </w:rPr>
            </w:pPr>
            <w:r w:rsidRPr="008179D1">
              <w:rPr>
                <w:rFonts w:ascii="Times New Roman" w:hAnsi="Times New Roman" w:cs="Times New Roman"/>
                <w:b/>
                <w:sz w:val="24"/>
                <w:szCs w:val="24"/>
              </w:rPr>
              <w:t>Danh mục</w:t>
            </w:r>
          </w:p>
        </w:tc>
        <w:tc>
          <w:tcPr>
            <w:tcW w:w="6232" w:type="dxa"/>
            <w:gridSpan w:val="2"/>
            <w:vAlign w:val="center"/>
          </w:tcPr>
          <w:p w14:paraId="59F213A8" w14:textId="77777777" w:rsidR="008179D1" w:rsidRPr="008179D1" w:rsidRDefault="008179D1" w:rsidP="00BE224A">
            <w:pPr>
              <w:spacing w:before="120" w:after="120"/>
              <w:jc w:val="center"/>
              <w:rPr>
                <w:rFonts w:ascii="Times New Roman" w:hAnsi="Times New Roman" w:cs="Times New Roman"/>
                <w:b/>
                <w:sz w:val="24"/>
                <w:szCs w:val="24"/>
              </w:rPr>
            </w:pPr>
            <w:r w:rsidRPr="008179D1">
              <w:rPr>
                <w:rFonts w:ascii="Times New Roman" w:hAnsi="Times New Roman" w:cs="Times New Roman"/>
                <w:b/>
                <w:sz w:val="24"/>
                <w:szCs w:val="24"/>
              </w:rPr>
              <w:t>Thông số kĩ thuật</w:t>
            </w:r>
          </w:p>
        </w:tc>
        <w:tc>
          <w:tcPr>
            <w:tcW w:w="723" w:type="dxa"/>
            <w:vAlign w:val="center"/>
          </w:tcPr>
          <w:p w14:paraId="36E902ED" w14:textId="77777777" w:rsidR="008179D1" w:rsidRPr="008179D1" w:rsidRDefault="008179D1" w:rsidP="00BE224A">
            <w:pPr>
              <w:spacing w:before="120" w:after="120"/>
              <w:jc w:val="center"/>
              <w:rPr>
                <w:rFonts w:ascii="Times New Roman" w:hAnsi="Times New Roman" w:cs="Times New Roman"/>
                <w:b/>
                <w:sz w:val="24"/>
                <w:szCs w:val="24"/>
              </w:rPr>
            </w:pPr>
            <w:r w:rsidRPr="008179D1">
              <w:rPr>
                <w:rFonts w:ascii="Times New Roman" w:hAnsi="Times New Roman" w:cs="Times New Roman"/>
                <w:b/>
                <w:sz w:val="24"/>
                <w:szCs w:val="24"/>
              </w:rPr>
              <w:t>ĐVT</w:t>
            </w:r>
          </w:p>
        </w:tc>
        <w:tc>
          <w:tcPr>
            <w:tcW w:w="563" w:type="dxa"/>
            <w:vAlign w:val="center"/>
          </w:tcPr>
          <w:p w14:paraId="24221158" w14:textId="77777777" w:rsidR="008179D1" w:rsidRPr="008179D1" w:rsidRDefault="008179D1" w:rsidP="00BE224A">
            <w:pPr>
              <w:spacing w:before="120" w:after="120"/>
              <w:jc w:val="center"/>
              <w:rPr>
                <w:rFonts w:ascii="Times New Roman" w:hAnsi="Times New Roman" w:cs="Times New Roman"/>
                <w:b/>
                <w:sz w:val="24"/>
                <w:szCs w:val="24"/>
              </w:rPr>
            </w:pPr>
            <w:r w:rsidRPr="008179D1">
              <w:rPr>
                <w:rFonts w:ascii="Times New Roman" w:hAnsi="Times New Roman" w:cs="Times New Roman"/>
                <w:b/>
                <w:sz w:val="24"/>
                <w:szCs w:val="24"/>
              </w:rPr>
              <w:t>SL</w:t>
            </w:r>
          </w:p>
        </w:tc>
      </w:tr>
      <w:tr w:rsidR="008179D1" w:rsidRPr="008179D1" w14:paraId="583433AE" w14:textId="77777777" w:rsidTr="008A5DF5">
        <w:trPr>
          <w:trHeight w:val="838"/>
          <w:jc w:val="center"/>
        </w:trPr>
        <w:tc>
          <w:tcPr>
            <w:tcW w:w="670" w:type="dxa"/>
            <w:vMerge w:val="restart"/>
            <w:vAlign w:val="center"/>
          </w:tcPr>
          <w:p w14:paraId="042121F0" w14:textId="0A3B75D7" w:rsidR="008179D1" w:rsidRPr="008179D1" w:rsidRDefault="00B94021" w:rsidP="00BE224A">
            <w:pPr>
              <w:spacing w:before="120" w:after="120"/>
              <w:jc w:val="center"/>
              <w:rPr>
                <w:sz w:val="20"/>
                <w:szCs w:val="20"/>
              </w:rPr>
            </w:pPr>
            <w:r>
              <w:rPr>
                <w:sz w:val="20"/>
                <w:szCs w:val="20"/>
              </w:rPr>
              <w:t>0</w:t>
            </w:r>
            <w:r w:rsidR="008179D1" w:rsidRPr="008179D1">
              <w:rPr>
                <w:sz w:val="20"/>
                <w:szCs w:val="20"/>
              </w:rPr>
              <w:t>1</w:t>
            </w:r>
          </w:p>
        </w:tc>
        <w:tc>
          <w:tcPr>
            <w:tcW w:w="2586" w:type="dxa"/>
            <w:vMerge w:val="restart"/>
            <w:vAlign w:val="center"/>
          </w:tcPr>
          <w:p w14:paraId="0681612B" w14:textId="5F17785D" w:rsidR="008179D1" w:rsidRPr="008179D1" w:rsidRDefault="008179D1" w:rsidP="00E812BB">
            <w:pPr>
              <w:jc w:val="center"/>
              <w:rPr>
                <w:rFonts w:ascii="Times New Roman" w:hAnsi="Times New Roman" w:cs="Times New Roman"/>
                <w:sz w:val="20"/>
                <w:szCs w:val="20"/>
              </w:rPr>
            </w:pPr>
            <w:r w:rsidRPr="008179D1">
              <w:rPr>
                <w:rFonts w:ascii="Times New Roman" w:hAnsi="Times New Roman" w:cs="Times New Roman"/>
                <w:bCs/>
                <w:color w:val="000000"/>
                <w:sz w:val="20"/>
                <w:szCs w:val="20"/>
              </w:rPr>
              <w:t xml:space="preserve">Máy tính đồng </w:t>
            </w:r>
            <w:r w:rsidR="00E812BB">
              <w:rPr>
                <w:rFonts w:ascii="Times New Roman" w:hAnsi="Times New Roman" w:cs="Times New Roman"/>
                <w:bCs/>
                <w:color w:val="000000"/>
                <w:sz w:val="20"/>
                <w:szCs w:val="20"/>
              </w:rPr>
              <w:t>bộ thương hiệu Việt Nam</w:t>
            </w:r>
          </w:p>
        </w:tc>
        <w:tc>
          <w:tcPr>
            <w:tcW w:w="1134" w:type="dxa"/>
            <w:vAlign w:val="center"/>
          </w:tcPr>
          <w:p w14:paraId="2C795E6D" w14:textId="77777777" w:rsidR="008179D1" w:rsidRPr="008179D1" w:rsidRDefault="008179D1" w:rsidP="00BE224A">
            <w:pPr>
              <w:jc w:val="center"/>
              <w:rPr>
                <w:rFonts w:ascii="Times New Roman" w:hAnsi="Times New Roman" w:cs="Times New Roman"/>
                <w:sz w:val="20"/>
                <w:szCs w:val="20"/>
              </w:rPr>
            </w:pPr>
            <w:r w:rsidRPr="008179D1">
              <w:rPr>
                <w:rFonts w:ascii="Times New Roman" w:hAnsi="Times New Roman" w:cs="Times New Roman"/>
                <w:sz w:val="20"/>
                <w:szCs w:val="20"/>
              </w:rPr>
              <w:t>Bộ xử lý</w:t>
            </w:r>
          </w:p>
          <w:p w14:paraId="47285117" w14:textId="77777777" w:rsidR="008179D1" w:rsidRPr="008179D1" w:rsidRDefault="008179D1" w:rsidP="00BE224A">
            <w:pPr>
              <w:spacing w:before="120" w:after="120"/>
              <w:jc w:val="center"/>
              <w:rPr>
                <w:rFonts w:ascii="Times New Roman" w:hAnsi="Times New Roman" w:cs="Times New Roman"/>
                <w:sz w:val="20"/>
                <w:szCs w:val="20"/>
              </w:rPr>
            </w:pPr>
          </w:p>
        </w:tc>
        <w:tc>
          <w:tcPr>
            <w:tcW w:w="5098" w:type="dxa"/>
            <w:vAlign w:val="center"/>
          </w:tcPr>
          <w:p w14:paraId="70BBC2DC" w14:textId="77777777" w:rsidR="008179D1" w:rsidRPr="008179D1" w:rsidRDefault="008179D1" w:rsidP="00BE224A">
            <w:pPr>
              <w:jc w:val="center"/>
              <w:rPr>
                <w:rFonts w:ascii="Times New Roman" w:hAnsi="Times New Roman" w:cs="Times New Roman"/>
                <w:sz w:val="20"/>
                <w:szCs w:val="20"/>
              </w:rPr>
            </w:pPr>
            <w:r w:rsidRPr="008179D1">
              <w:rPr>
                <w:rFonts w:ascii="Times New Roman" w:hAnsi="Times New Roman" w:cs="Times New Roman"/>
                <w:sz w:val="20"/>
                <w:szCs w:val="20"/>
              </w:rPr>
              <w:t>Intel® Core™ i3 12100; Tần số cơ bản: 3.30Ghz; Tần số tối đa: 4.30GHz; Bộ nhớ đệm: 12MB Intel® Smart Cache; Số lõi: 4C; Số luồng: 8T; Hỗ trợ Socket: LGA1700</w:t>
            </w:r>
          </w:p>
        </w:tc>
        <w:tc>
          <w:tcPr>
            <w:tcW w:w="723" w:type="dxa"/>
            <w:vMerge w:val="restart"/>
            <w:vAlign w:val="center"/>
          </w:tcPr>
          <w:p w14:paraId="6E2F5426" w14:textId="77777777" w:rsidR="008179D1" w:rsidRPr="008179D1" w:rsidRDefault="008179D1" w:rsidP="00BE224A">
            <w:pPr>
              <w:spacing w:before="120" w:after="120"/>
              <w:jc w:val="center"/>
              <w:rPr>
                <w:rFonts w:ascii="Times New Roman" w:hAnsi="Times New Roman" w:cs="Times New Roman"/>
                <w:sz w:val="20"/>
                <w:szCs w:val="20"/>
              </w:rPr>
            </w:pPr>
            <w:r w:rsidRPr="008179D1">
              <w:rPr>
                <w:rFonts w:ascii="Times New Roman" w:hAnsi="Times New Roman" w:cs="Times New Roman"/>
                <w:sz w:val="20"/>
                <w:szCs w:val="20"/>
              </w:rPr>
              <w:t>Bộ</w:t>
            </w:r>
          </w:p>
        </w:tc>
        <w:tc>
          <w:tcPr>
            <w:tcW w:w="563" w:type="dxa"/>
            <w:vMerge w:val="restart"/>
            <w:vAlign w:val="center"/>
          </w:tcPr>
          <w:p w14:paraId="28BC3B1B" w14:textId="43AA5C21" w:rsidR="008179D1" w:rsidRPr="008179D1" w:rsidRDefault="00B94021" w:rsidP="00BE224A">
            <w:pPr>
              <w:spacing w:before="120" w:after="120"/>
              <w:jc w:val="center"/>
              <w:rPr>
                <w:rFonts w:ascii="Times New Roman" w:hAnsi="Times New Roman" w:cs="Times New Roman"/>
                <w:sz w:val="20"/>
                <w:szCs w:val="20"/>
              </w:rPr>
            </w:pPr>
            <w:r>
              <w:rPr>
                <w:rFonts w:ascii="Times New Roman" w:hAnsi="Times New Roman" w:cs="Times New Roman"/>
                <w:sz w:val="20"/>
                <w:szCs w:val="20"/>
              </w:rPr>
              <w:t>0</w:t>
            </w:r>
            <w:r w:rsidR="008179D1" w:rsidRPr="008179D1">
              <w:rPr>
                <w:rFonts w:ascii="Times New Roman" w:hAnsi="Times New Roman" w:cs="Times New Roman"/>
                <w:sz w:val="20"/>
                <w:szCs w:val="20"/>
              </w:rPr>
              <w:t>7</w:t>
            </w:r>
          </w:p>
        </w:tc>
      </w:tr>
      <w:tr w:rsidR="008179D1" w:rsidRPr="008179D1" w14:paraId="226922DC" w14:textId="77777777" w:rsidTr="008A5DF5">
        <w:trPr>
          <w:trHeight w:val="555"/>
          <w:jc w:val="center"/>
        </w:trPr>
        <w:tc>
          <w:tcPr>
            <w:tcW w:w="670" w:type="dxa"/>
            <w:vMerge/>
            <w:vAlign w:val="center"/>
          </w:tcPr>
          <w:p w14:paraId="65AF6EE1" w14:textId="77777777" w:rsidR="008179D1" w:rsidRPr="008179D1" w:rsidRDefault="008179D1" w:rsidP="00BE224A">
            <w:pPr>
              <w:spacing w:before="120" w:after="120"/>
              <w:jc w:val="center"/>
              <w:rPr>
                <w:sz w:val="20"/>
                <w:szCs w:val="20"/>
              </w:rPr>
            </w:pPr>
          </w:p>
        </w:tc>
        <w:tc>
          <w:tcPr>
            <w:tcW w:w="2586" w:type="dxa"/>
            <w:vMerge/>
          </w:tcPr>
          <w:p w14:paraId="163D9152" w14:textId="77777777" w:rsidR="008179D1" w:rsidRPr="008179D1" w:rsidRDefault="008179D1" w:rsidP="00BE224A">
            <w:pPr>
              <w:jc w:val="center"/>
              <w:rPr>
                <w:rFonts w:ascii="Times New Roman" w:hAnsi="Times New Roman" w:cs="Times New Roman"/>
                <w:sz w:val="20"/>
                <w:szCs w:val="20"/>
              </w:rPr>
            </w:pPr>
          </w:p>
        </w:tc>
        <w:tc>
          <w:tcPr>
            <w:tcW w:w="1134" w:type="dxa"/>
            <w:vAlign w:val="center"/>
          </w:tcPr>
          <w:p w14:paraId="52FCB9A0" w14:textId="77777777" w:rsidR="008179D1" w:rsidRPr="008179D1" w:rsidRDefault="008179D1" w:rsidP="00BE224A">
            <w:pPr>
              <w:jc w:val="center"/>
              <w:rPr>
                <w:rFonts w:ascii="Times New Roman" w:hAnsi="Times New Roman" w:cs="Times New Roman"/>
                <w:sz w:val="20"/>
                <w:szCs w:val="20"/>
              </w:rPr>
            </w:pPr>
            <w:r w:rsidRPr="008179D1">
              <w:rPr>
                <w:rFonts w:ascii="Times New Roman" w:hAnsi="Times New Roman" w:cs="Times New Roman"/>
                <w:sz w:val="20"/>
                <w:szCs w:val="20"/>
              </w:rPr>
              <w:t>Đồ họa</w:t>
            </w:r>
          </w:p>
        </w:tc>
        <w:tc>
          <w:tcPr>
            <w:tcW w:w="5098" w:type="dxa"/>
            <w:vAlign w:val="center"/>
          </w:tcPr>
          <w:p w14:paraId="446A09DD" w14:textId="77777777" w:rsidR="008179D1" w:rsidRPr="008179D1" w:rsidRDefault="008179D1" w:rsidP="00BE224A">
            <w:pPr>
              <w:jc w:val="center"/>
              <w:rPr>
                <w:rFonts w:ascii="Times New Roman" w:hAnsi="Times New Roman" w:cs="Times New Roman"/>
                <w:sz w:val="20"/>
                <w:szCs w:val="20"/>
              </w:rPr>
            </w:pPr>
            <w:bookmarkStart w:id="1" w:name="_GoBack"/>
            <w:bookmarkEnd w:id="1"/>
            <w:r w:rsidRPr="008179D1">
              <w:rPr>
                <w:rFonts w:ascii="Times New Roman" w:hAnsi="Times New Roman" w:cs="Times New Roman"/>
                <w:sz w:val="20"/>
                <w:szCs w:val="20"/>
              </w:rPr>
              <w:t>Intel® UHD Intergrated Graphics 730</w:t>
            </w:r>
          </w:p>
        </w:tc>
        <w:tc>
          <w:tcPr>
            <w:tcW w:w="723" w:type="dxa"/>
            <w:vMerge/>
            <w:vAlign w:val="center"/>
          </w:tcPr>
          <w:p w14:paraId="33093BDA" w14:textId="77777777" w:rsidR="008179D1" w:rsidRPr="008179D1" w:rsidRDefault="008179D1" w:rsidP="00BE224A">
            <w:pPr>
              <w:spacing w:before="120" w:after="120"/>
              <w:jc w:val="center"/>
              <w:rPr>
                <w:rFonts w:ascii="Times New Roman" w:hAnsi="Times New Roman" w:cs="Times New Roman"/>
                <w:sz w:val="20"/>
                <w:szCs w:val="20"/>
              </w:rPr>
            </w:pPr>
          </w:p>
        </w:tc>
        <w:tc>
          <w:tcPr>
            <w:tcW w:w="563" w:type="dxa"/>
            <w:vMerge/>
            <w:vAlign w:val="center"/>
          </w:tcPr>
          <w:p w14:paraId="0449E880" w14:textId="77777777" w:rsidR="008179D1" w:rsidRPr="008179D1" w:rsidRDefault="008179D1" w:rsidP="00BE224A">
            <w:pPr>
              <w:spacing w:before="120" w:after="120"/>
              <w:jc w:val="center"/>
              <w:rPr>
                <w:rFonts w:ascii="Times New Roman" w:hAnsi="Times New Roman" w:cs="Times New Roman"/>
                <w:sz w:val="20"/>
                <w:szCs w:val="20"/>
              </w:rPr>
            </w:pPr>
          </w:p>
        </w:tc>
      </w:tr>
      <w:tr w:rsidR="008179D1" w:rsidRPr="008179D1" w14:paraId="4CB39938" w14:textId="77777777" w:rsidTr="008A5DF5">
        <w:trPr>
          <w:trHeight w:val="563"/>
          <w:jc w:val="center"/>
        </w:trPr>
        <w:tc>
          <w:tcPr>
            <w:tcW w:w="670" w:type="dxa"/>
            <w:vMerge/>
            <w:vAlign w:val="center"/>
          </w:tcPr>
          <w:p w14:paraId="366B19C7" w14:textId="77777777" w:rsidR="008179D1" w:rsidRPr="008179D1" w:rsidRDefault="008179D1" w:rsidP="00BE224A">
            <w:pPr>
              <w:spacing w:before="120" w:after="120"/>
              <w:jc w:val="center"/>
              <w:rPr>
                <w:sz w:val="20"/>
                <w:szCs w:val="20"/>
              </w:rPr>
            </w:pPr>
          </w:p>
        </w:tc>
        <w:tc>
          <w:tcPr>
            <w:tcW w:w="2586" w:type="dxa"/>
            <w:vMerge/>
          </w:tcPr>
          <w:p w14:paraId="45C8C88D" w14:textId="77777777" w:rsidR="008179D1" w:rsidRPr="008179D1" w:rsidRDefault="008179D1" w:rsidP="00BE224A">
            <w:pPr>
              <w:jc w:val="center"/>
              <w:rPr>
                <w:rFonts w:ascii="Times New Roman" w:hAnsi="Times New Roman" w:cs="Times New Roman"/>
                <w:sz w:val="20"/>
                <w:szCs w:val="20"/>
              </w:rPr>
            </w:pPr>
          </w:p>
        </w:tc>
        <w:tc>
          <w:tcPr>
            <w:tcW w:w="1134" w:type="dxa"/>
            <w:vAlign w:val="center"/>
          </w:tcPr>
          <w:p w14:paraId="42C29A38" w14:textId="77777777" w:rsidR="008179D1" w:rsidRPr="008179D1" w:rsidRDefault="008179D1" w:rsidP="00BE224A">
            <w:pPr>
              <w:jc w:val="center"/>
              <w:rPr>
                <w:rFonts w:ascii="Times New Roman" w:hAnsi="Times New Roman" w:cs="Times New Roman"/>
                <w:sz w:val="20"/>
                <w:szCs w:val="20"/>
              </w:rPr>
            </w:pPr>
            <w:r w:rsidRPr="008179D1">
              <w:rPr>
                <w:rFonts w:ascii="Times New Roman" w:hAnsi="Times New Roman" w:cs="Times New Roman"/>
                <w:sz w:val="20"/>
                <w:szCs w:val="20"/>
              </w:rPr>
              <w:t>Bộ nhớ</w:t>
            </w:r>
          </w:p>
        </w:tc>
        <w:tc>
          <w:tcPr>
            <w:tcW w:w="5098" w:type="dxa"/>
            <w:vAlign w:val="center"/>
          </w:tcPr>
          <w:p w14:paraId="3EA33DBF" w14:textId="77777777" w:rsidR="008179D1" w:rsidRPr="008179D1" w:rsidRDefault="008179D1" w:rsidP="00BE224A">
            <w:pPr>
              <w:jc w:val="center"/>
              <w:rPr>
                <w:rFonts w:ascii="Times New Roman" w:hAnsi="Times New Roman" w:cs="Times New Roman"/>
                <w:sz w:val="20"/>
                <w:szCs w:val="20"/>
              </w:rPr>
            </w:pPr>
            <w:r w:rsidRPr="008179D1">
              <w:rPr>
                <w:rFonts w:ascii="Times New Roman" w:hAnsi="Times New Roman" w:cs="Times New Roman"/>
                <w:sz w:val="20"/>
                <w:szCs w:val="20"/>
              </w:rPr>
              <w:t>1 x 8GB DDR4 bus 2666Mhz</w:t>
            </w:r>
          </w:p>
        </w:tc>
        <w:tc>
          <w:tcPr>
            <w:tcW w:w="723" w:type="dxa"/>
            <w:vMerge/>
            <w:vAlign w:val="center"/>
          </w:tcPr>
          <w:p w14:paraId="17849557" w14:textId="77777777" w:rsidR="008179D1" w:rsidRPr="008179D1" w:rsidRDefault="008179D1" w:rsidP="00BE224A">
            <w:pPr>
              <w:spacing w:before="120" w:after="120"/>
              <w:jc w:val="center"/>
              <w:rPr>
                <w:rFonts w:ascii="Times New Roman" w:hAnsi="Times New Roman" w:cs="Times New Roman"/>
                <w:sz w:val="20"/>
                <w:szCs w:val="20"/>
              </w:rPr>
            </w:pPr>
          </w:p>
        </w:tc>
        <w:tc>
          <w:tcPr>
            <w:tcW w:w="563" w:type="dxa"/>
            <w:vMerge/>
            <w:vAlign w:val="center"/>
          </w:tcPr>
          <w:p w14:paraId="5461F2FC" w14:textId="77777777" w:rsidR="008179D1" w:rsidRPr="008179D1" w:rsidRDefault="008179D1" w:rsidP="00BE224A">
            <w:pPr>
              <w:spacing w:before="120" w:after="120"/>
              <w:jc w:val="center"/>
              <w:rPr>
                <w:rFonts w:ascii="Times New Roman" w:hAnsi="Times New Roman" w:cs="Times New Roman"/>
                <w:sz w:val="20"/>
                <w:szCs w:val="20"/>
              </w:rPr>
            </w:pPr>
          </w:p>
        </w:tc>
      </w:tr>
      <w:tr w:rsidR="008179D1" w:rsidRPr="008179D1" w14:paraId="60849939" w14:textId="77777777" w:rsidTr="008A5DF5">
        <w:trPr>
          <w:trHeight w:val="417"/>
          <w:jc w:val="center"/>
        </w:trPr>
        <w:tc>
          <w:tcPr>
            <w:tcW w:w="670" w:type="dxa"/>
            <w:vMerge/>
            <w:vAlign w:val="center"/>
          </w:tcPr>
          <w:p w14:paraId="2109D3DC" w14:textId="77777777" w:rsidR="008179D1" w:rsidRPr="008179D1" w:rsidRDefault="008179D1" w:rsidP="00BE224A">
            <w:pPr>
              <w:spacing w:before="120" w:after="120"/>
              <w:jc w:val="center"/>
              <w:rPr>
                <w:sz w:val="20"/>
                <w:szCs w:val="20"/>
              </w:rPr>
            </w:pPr>
          </w:p>
        </w:tc>
        <w:tc>
          <w:tcPr>
            <w:tcW w:w="2586" w:type="dxa"/>
            <w:vMerge/>
          </w:tcPr>
          <w:p w14:paraId="11116296" w14:textId="77777777" w:rsidR="008179D1" w:rsidRPr="008179D1" w:rsidRDefault="008179D1" w:rsidP="00BE224A">
            <w:pPr>
              <w:jc w:val="center"/>
              <w:rPr>
                <w:rFonts w:ascii="Times New Roman" w:hAnsi="Times New Roman" w:cs="Times New Roman"/>
                <w:color w:val="000000"/>
                <w:sz w:val="20"/>
                <w:szCs w:val="20"/>
              </w:rPr>
            </w:pPr>
          </w:p>
        </w:tc>
        <w:tc>
          <w:tcPr>
            <w:tcW w:w="1134" w:type="dxa"/>
            <w:vAlign w:val="center"/>
          </w:tcPr>
          <w:p w14:paraId="62FFC8CA" w14:textId="77777777" w:rsidR="008179D1" w:rsidRPr="008179D1" w:rsidRDefault="008179D1" w:rsidP="00BE224A">
            <w:pPr>
              <w:jc w:val="center"/>
              <w:rPr>
                <w:rFonts w:ascii="Times New Roman" w:hAnsi="Times New Roman" w:cs="Times New Roman"/>
                <w:color w:val="000000"/>
                <w:sz w:val="20"/>
                <w:szCs w:val="20"/>
              </w:rPr>
            </w:pPr>
            <w:r w:rsidRPr="008179D1">
              <w:rPr>
                <w:rFonts w:ascii="Times New Roman" w:hAnsi="Times New Roman" w:cs="Times New Roman"/>
                <w:color w:val="000000"/>
                <w:sz w:val="20"/>
                <w:szCs w:val="20"/>
              </w:rPr>
              <w:t xml:space="preserve">Lưu trữ </w:t>
            </w:r>
          </w:p>
        </w:tc>
        <w:tc>
          <w:tcPr>
            <w:tcW w:w="5098" w:type="dxa"/>
            <w:vAlign w:val="center"/>
          </w:tcPr>
          <w:p w14:paraId="09C6E559" w14:textId="77777777" w:rsidR="008179D1" w:rsidRPr="008179D1" w:rsidRDefault="008179D1" w:rsidP="00BE224A">
            <w:pPr>
              <w:jc w:val="center"/>
              <w:rPr>
                <w:rFonts w:ascii="Times New Roman" w:hAnsi="Times New Roman" w:cs="Times New Roman"/>
                <w:color w:val="000000"/>
                <w:sz w:val="20"/>
                <w:szCs w:val="20"/>
              </w:rPr>
            </w:pPr>
            <w:r w:rsidRPr="008179D1">
              <w:rPr>
                <w:rFonts w:ascii="Times New Roman" w:hAnsi="Times New Roman" w:cs="Times New Roman"/>
                <w:color w:val="000000"/>
                <w:sz w:val="20"/>
                <w:szCs w:val="20"/>
              </w:rPr>
              <w:t>1 x SSD 512GB</w:t>
            </w:r>
          </w:p>
        </w:tc>
        <w:tc>
          <w:tcPr>
            <w:tcW w:w="723" w:type="dxa"/>
            <w:vMerge/>
            <w:vAlign w:val="center"/>
          </w:tcPr>
          <w:p w14:paraId="2E593364" w14:textId="77777777" w:rsidR="008179D1" w:rsidRPr="008179D1" w:rsidRDefault="008179D1" w:rsidP="00BE224A">
            <w:pPr>
              <w:spacing w:before="120" w:after="120"/>
              <w:jc w:val="center"/>
              <w:rPr>
                <w:rFonts w:ascii="Times New Roman" w:hAnsi="Times New Roman" w:cs="Times New Roman"/>
                <w:sz w:val="20"/>
                <w:szCs w:val="20"/>
              </w:rPr>
            </w:pPr>
          </w:p>
        </w:tc>
        <w:tc>
          <w:tcPr>
            <w:tcW w:w="563" w:type="dxa"/>
            <w:vMerge/>
            <w:vAlign w:val="center"/>
          </w:tcPr>
          <w:p w14:paraId="2F1555AD" w14:textId="77777777" w:rsidR="008179D1" w:rsidRPr="008179D1" w:rsidRDefault="008179D1" w:rsidP="00BE224A">
            <w:pPr>
              <w:spacing w:before="120" w:after="120"/>
              <w:jc w:val="center"/>
              <w:rPr>
                <w:rFonts w:ascii="Times New Roman" w:hAnsi="Times New Roman" w:cs="Times New Roman"/>
                <w:sz w:val="20"/>
                <w:szCs w:val="20"/>
              </w:rPr>
            </w:pPr>
          </w:p>
        </w:tc>
      </w:tr>
      <w:tr w:rsidR="008179D1" w:rsidRPr="008179D1" w14:paraId="290C30E4" w14:textId="77777777" w:rsidTr="008A5DF5">
        <w:trPr>
          <w:trHeight w:val="708"/>
          <w:jc w:val="center"/>
        </w:trPr>
        <w:tc>
          <w:tcPr>
            <w:tcW w:w="670" w:type="dxa"/>
            <w:vMerge/>
            <w:vAlign w:val="center"/>
          </w:tcPr>
          <w:p w14:paraId="59F71591" w14:textId="77777777" w:rsidR="008179D1" w:rsidRPr="008179D1" w:rsidRDefault="008179D1" w:rsidP="00BE224A">
            <w:pPr>
              <w:spacing w:before="120" w:after="120"/>
              <w:jc w:val="center"/>
              <w:rPr>
                <w:sz w:val="20"/>
                <w:szCs w:val="20"/>
              </w:rPr>
            </w:pPr>
          </w:p>
        </w:tc>
        <w:tc>
          <w:tcPr>
            <w:tcW w:w="2586" w:type="dxa"/>
            <w:vMerge/>
          </w:tcPr>
          <w:p w14:paraId="77035129" w14:textId="77777777" w:rsidR="008179D1" w:rsidRPr="008179D1" w:rsidRDefault="008179D1" w:rsidP="00BE224A">
            <w:pPr>
              <w:jc w:val="center"/>
              <w:rPr>
                <w:rFonts w:ascii="Times New Roman" w:hAnsi="Times New Roman" w:cs="Times New Roman"/>
                <w:sz w:val="20"/>
                <w:szCs w:val="20"/>
              </w:rPr>
            </w:pPr>
          </w:p>
        </w:tc>
        <w:tc>
          <w:tcPr>
            <w:tcW w:w="1134" w:type="dxa"/>
            <w:vAlign w:val="center"/>
          </w:tcPr>
          <w:p w14:paraId="554D8AE7" w14:textId="77777777" w:rsidR="008179D1" w:rsidRPr="008179D1" w:rsidRDefault="008179D1" w:rsidP="00BE224A">
            <w:pPr>
              <w:jc w:val="center"/>
              <w:rPr>
                <w:rFonts w:ascii="Times New Roman" w:hAnsi="Times New Roman" w:cs="Times New Roman"/>
                <w:sz w:val="20"/>
                <w:szCs w:val="20"/>
              </w:rPr>
            </w:pPr>
            <w:r w:rsidRPr="008179D1">
              <w:rPr>
                <w:rFonts w:ascii="Times New Roman" w:hAnsi="Times New Roman" w:cs="Times New Roman"/>
                <w:sz w:val="20"/>
                <w:szCs w:val="20"/>
              </w:rPr>
              <w:t xml:space="preserve">Màn hình vi tính </w:t>
            </w:r>
          </w:p>
        </w:tc>
        <w:tc>
          <w:tcPr>
            <w:tcW w:w="5098" w:type="dxa"/>
            <w:vAlign w:val="center"/>
          </w:tcPr>
          <w:p w14:paraId="1AD6A73F" w14:textId="77777777" w:rsidR="008179D1" w:rsidRPr="008179D1" w:rsidRDefault="008179D1" w:rsidP="00BE224A">
            <w:pPr>
              <w:jc w:val="center"/>
              <w:rPr>
                <w:rFonts w:ascii="Times New Roman" w:hAnsi="Times New Roman" w:cs="Times New Roman"/>
                <w:color w:val="000000"/>
                <w:sz w:val="20"/>
                <w:szCs w:val="20"/>
              </w:rPr>
            </w:pPr>
            <w:r w:rsidRPr="008179D1">
              <w:rPr>
                <w:rFonts w:ascii="Times New Roman" w:hAnsi="Times New Roman" w:cs="Times New Roman"/>
                <w:color w:val="000000"/>
                <w:sz w:val="20"/>
                <w:szCs w:val="20"/>
              </w:rPr>
              <w:t>Kích thước: 21.5", Độ phân giải: 1920 x 1080 (Full HD), Cổng kết nối: HDMI hoặc VGA (kèm cáp HMDI)</w:t>
            </w:r>
          </w:p>
        </w:tc>
        <w:tc>
          <w:tcPr>
            <w:tcW w:w="723" w:type="dxa"/>
            <w:vMerge/>
            <w:vAlign w:val="center"/>
          </w:tcPr>
          <w:p w14:paraId="37DAE1DF" w14:textId="77777777" w:rsidR="008179D1" w:rsidRPr="008179D1" w:rsidRDefault="008179D1" w:rsidP="00BE224A">
            <w:pPr>
              <w:spacing w:before="120" w:after="120"/>
              <w:jc w:val="center"/>
              <w:rPr>
                <w:rFonts w:ascii="Times New Roman" w:hAnsi="Times New Roman" w:cs="Times New Roman"/>
                <w:sz w:val="20"/>
                <w:szCs w:val="20"/>
              </w:rPr>
            </w:pPr>
          </w:p>
        </w:tc>
        <w:tc>
          <w:tcPr>
            <w:tcW w:w="563" w:type="dxa"/>
            <w:vMerge/>
            <w:vAlign w:val="center"/>
          </w:tcPr>
          <w:p w14:paraId="6317F483" w14:textId="77777777" w:rsidR="008179D1" w:rsidRPr="008179D1" w:rsidRDefault="008179D1" w:rsidP="00BE224A">
            <w:pPr>
              <w:spacing w:before="120" w:after="120"/>
              <w:jc w:val="center"/>
              <w:rPr>
                <w:rFonts w:ascii="Times New Roman" w:hAnsi="Times New Roman" w:cs="Times New Roman"/>
                <w:sz w:val="20"/>
                <w:szCs w:val="20"/>
              </w:rPr>
            </w:pPr>
          </w:p>
        </w:tc>
      </w:tr>
      <w:tr w:rsidR="008179D1" w:rsidRPr="008179D1" w14:paraId="060557FE" w14:textId="77777777" w:rsidTr="008A5DF5">
        <w:trPr>
          <w:trHeight w:val="3243"/>
          <w:jc w:val="center"/>
        </w:trPr>
        <w:tc>
          <w:tcPr>
            <w:tcW w:w="670" w:type="dxa"/>
            <w:vMerge/>
            <w:vAlign w:val="center"/>
          </w:tcPr>
          <w:p w14:paraId="53BC5280" w14:textId="77777777" w:rsidR="008179D1" w:rsidRPr="008179D1" w:rsidRDefault="008179D1" w:rsidP="00BE224A">
            <w:pPr>
              <w:spacing w:before="120" w:after="120"/>
              <w:jc w:val="center"/>
              <w:rPr>
                <w:sz w:val="20"/>
                <w:szCs w:val="20"/>
              </w:rPr>
            </w:pPr>
          </w:p>
        </w:tc>
        <w:tc>
          <w:tcPr>
            <w:tcW w:w="2586" w:type="dxa"/>
            <w:vMerge/>
          </w:tcPr>
          <w:p w14:paraId="7AB5D0C3" w14:textId="77777777" w:rsidR="008179D1" w:rsidRPr="008179D1" w:rsidRDefault="008179D1" w:rsidP="00BE224A">
            <w:pPr>
              <w:jc w:val="center"/>
              <w:rPr>
                <w:rFonts w:ascii="Times New Roman" w:hAnsi="Times New Roman" w:cs="Times New Roman"/>
                <w:color w:val="000000"/>
                <w:sz w:val="20"/>
                <w:szCs w:val="20"/>
              </w:rPr>
            </w:pPr>
          </w:p>
        </w:tc>
        <w:tc>
          <w:tcPr>
            <w:tcW w:w="1134" w:type="dxa"/>
            <w:vAlign w:val="center"/>
          </w:tcPr>
          <w:p w14:paraId="2C16C7FF" w14:textId="77777777" w:rsidR="008179D1" w:rsidRPr="008179D1" w:rsidRDefault="008179D1" w:rsidP="00BE224A">
            <w:pPr>
              <w:jc w:val="center"/>
              <w:rPr>
                <w:rFonts w:ascii="Times New Roman" w:hAnsi="Times New Roman" w:cs="Times New Roman"/>
                <w:color w:val="000000"/>
                <w:sz w:val="20"/>
                <w:szCs w:val="20"/>
              </w:rPr>
            </w:pPr>
            <w:r w:rsidRPr="008179D1">
              <w:rPr>
                <w:rFonts w:ascii="Times New Roman" w:hAnsi="Times New Roman" w:cs="Times New Roman"/>
                <w:color w:val="000000"/>
                <w:sz w:val="20"/>
                <w:szCs w:val="20"/>
              </w:rPr>
              <w:t>Bo mạch chủ</w:t>
            </w:r>
          </w:p>
        </w:tc>
        <w:tc>
          <w:tcPr>
            <w:tcW w:w="5098" w:type="dxa"/>
            <w:vAlign w:val="center"/>
          </w:tcPr>
          <w:p w14:paraId="77DAC7DD" w14:textId="1357439F" w:rsidR="008179D1" w:rsidRPr="004E0E73" w:rsidRDefault="008179D1" w:rsidP="004E0E73">
            <w:pPr>
              <w:jc w:val="center"/>
              <w:rPr>
                <w:rFonts w:ascii="Times New Roman" w:hAnsi="Times New Roman" w:cs="Times New Roman"/>
                <w:color w:val="000000"/>
                <w:sz w:val="20"/>
                <w:szCs w:val="20"/>
              </w:rPr>
            </w:pPr>
            <w:r w:rsidRPr="008179D1">
              <w:rPr>
                <w:rFonts w:ascii="Times New Roman" w:hAnsi="Times New Roman" w:cs="Times New Roman"/>
                <w:color w:val="000000"/>
                <w:sz w:val="20"/>
                <w:szCs w:val="20"/>
              </w:rPr>
              <w:t>'Chipset Intel H610 Express LGA1700 S/p Intel Core i7 + i5 + i3, 2 x DIMM DDR4 3200/3000/2933/2800/2666MHz support Intel(R) XMP, VGA &amp; Sound 08 Channel &amp; ®LANGUARDGigabit onboard, 3 x PCIe 4.0/3.0 x16 slot, 1 x PCI slot, 1 x Parallel connector, 1 x D-Sub Port, 1 x DVI-D port, 1 xHDMI port, 1 x Display port, 2 x COM (1 x COM port at back panel, 1 x COM connector ), 12 USB (4 x USB 3.1 port(s) (2 at back panel (included 1 Type C), 8 x USB 2.0 (6 at midboard, 2 x USB 2.0 port at rear panel), 1 x M.2 2280, 2260, 2242 (both SATA &amp; x4 PCIE mode); 4 x SATA 6.0 Gb/s Ports, 4 x DIMM DDR5, 1 x SPDIF out connector, 1 x Chassis intrusion header, 1 x TPM header. integrated CSM_Coporate Stable Modelsoftware</w:t>
            </w:r>
          </w:p>
        </w:tc>
        <w:tc>
          <w:tcPr>
            <w:tcW w:w="723" w:type="dxa"/>
            <w:vMerge/>
            <w:vAlign w:val="center"/>
          </w:tcPr>
          <w:p w14:paraId="1F327255" w14:textId="77777777" w:rsidR="008179D1" w:rsidRPr="008179D1" w:rsidRDefault="008179D1" w:rsidP="00BE224A">
            <w:pPr>
              <w:spacing w:before="120" w:after="120"/>
              <w:jc w:val="center"/>
              <w:rPr>
                <w:rFonts w:ascii="Times New Roman" w:hAnsi="Times New Roman" w:cs="Times New Roman"/>
                <w:sz w:val="20"/>
                <w:szCs w:val="20"/>
              </w:rPr>
            </w:pPr>
          </w:p>
        </w:tc>
        <w:tc>
          <w:tcPr>
            <w:tcW w:w="563" w:type="dxa"/>
            <w:vMerge/>
            <w:vAlign w:val="center"/>
          </w:tcPr>
          <w:p w14:paraId="6D58E2E5" w14:textId="77777777" w:rsidR="008179D1" w:rsidRPr="008179D1" w:rsidRDefault="008179D1" w:rsidP="00BE224A">
            <w:pPr>
              <w:spacing w:before="120" w:after="120"/>
              <w:jc w:val="center"/>
              <w:rPr>
                <w:rFonts w:ascii="Times New Roman" w:hAnsi="Times New Roman" w:cs="Times New Roman"/>
                <w:sz w:val="20"/>
                <w:szCs w:val="20"/>
              </w:rPr>
            </w:pPr>
          </w:p>
        </w:tc>
      </w:tr>
      <w:tr w:rsidR="008179D1" w:rsidRPr="008179D1" w14:paraId="35310962" w14:textId="77777777" w:rsidTr="008A5DF5">
        <w:trPr>
          <w:trHeight w:val="1262"/>
          <w:jc w:val="center"/>
        </w:trPr>
        <w:tc>
          <w:tcPr>
            <w:tcW w:w="670" w:type="dxa"/>
            <w:vMerge/>
            <w:vAlign w:val="center"/>
          </w:tcPr>
          <w:p w14:paraId="160D54DD" w14:textId="77777777" w:rsidR="008179D1" w:rsidRPr="008179D1" w:rsidRDefault="008179D1" w:rsidP="00BE224A">
            <w:pPr>
              <w:spacing w:before="120" w:after="120"/>
              <w:jc w:val="center"/>
              <w:rPr>
                <w:sz w:val="20"/>
                <w:szCs w:val="20"/>
              </w:rPr>
            </w:pPr>
          </w:p>
        </w:tc>
        <w:tc>
          <w:tcPr>
            <w:tcW w:w="2586" w:type="dxa"/>
            <w:vMerge/>
          </w:tcPr>
          <w:p w14:paraId="187D4E7F" w14:textId="77777777" w:rsidR="008179D1" w:rsidRPr="008179D1" w:rsidRDefault="008179D1" w:rsidP="00BE224A">
            <w:pPr>
              <w:jc w:val="center"/>
              <w:rPr>
                <w:rFonts w:ascii="Times New Roman" w:hAnsi="Times New Roman" w:cs="Times New Roman"/>
                <w:color w:val="000000"/>
                <w:sz w:val="20"/>
                <w:szCs w:val="20"/>
              </w:rPr>
            </w:pPr>
          </w:p>
        </w:tc>
        <w:tc>
          <w:tcPr>
            <w:tcW w:w="1134" w:type="dxa"/>
            <w:vAlign w:val="center"/>
          </w:tcPr>
          <w:p w14:paraId="1A39180F" w14:textId="77777777" w:rsidR="008179D1" w:rsidRPr="008179D1" w:rsidRDefault="008179D1" w:rsidP="00BE224A">
            <w:pPr>
              <w:rPr>
                <w:rFonts w:ascii="Times New Roman" w:hAnsi="Times New Roman" w:cs="Times New Roman"/>
                <w:color w:val="000000"/>
                <w:sz w:val="20"/>
                <w:szCs w:val="20"/>
              </w:rPr>
            </w:pPr>
            <w:r w:rsidRPr="008179D1">
              <w:rPr>
                <w:rFonts w:ascii="Times New Roman" w:hAnsi="Times New Roman" w:cs="Times New Roman"/>
                <w:color w:val="000000"/>
                <w:sz w:val="20"/>
                <w:szCs w:val="20"/>
              </w:rPr>
              <w:t>Tích hợp tính năng</w:t>
            </w:r>
          </w:p>
          <w:p w14:paraId="1B5CBA96" w14:textId="77777777" w:rsidR="008179D1" w:rsidRPr="008179D1" w:rsidRDefault="008179D1" w:rsidP="00BE224A">
            <w:pPr>
              <w:spacing w:before="120" w:after="120"/>
              <w:jc w:val="center"/>
              <w:rPr>
                <w:rFonts w:ascii="Times New Roman" w:hAnsi="Times New Roman" w:cs="Times New Roman"/>
                <w:sz w:val="20"/>
                <w:szCs w:val="20"/>
              </w:rPr>
            </w:pPr>
          </w:p>
        </w:tc>
        <w:tc>
          <w:tcPr>
            <w:tcW w:w="5098" w:type="dxa"/>
            <w:vAlign w:val="center"/>
          </w:tcPr>
          <w:p w14:paraId="4F6EDCBD" w14:textId="77777777" w:rsidR="008179D1" w:rsidRPr="008179D1" w:rsidRDefault="008179D1" w:rsidP="00BE224A">
            <w:pPr>
              <w:rPr>
                <w:rFonts w:ascii="Times New Roman" w:hAnsi="Times New Roman" w:cs="Times New Roman"/>
                <w:color w:val="000000"/>
                <w:sz w:val="20"/>
                <w:szCs w:val="20"/>
              </w:rPr>
            </w:pPr>
            <w:r w:rsidRPr="008179D1">
              <w:rPr>
                <w:rFonts w:ascii="Times New Roman" w:hAnsi="Times New Roman" w:cs="Times New Roman"/>
                <w:color w:val="000000"/>
                <w:sz w:val="20"/>
                <w:szCs w:val="20"/>
              </w:rPr>
              <w:t>-Cho phép xoá sạch sẽ AN TOÀN tất cả dữ liệu ổ cứng</w:t>
            </w:r>
            <w:r w:rsidRPr="008179D1">
              <w:rPr>
                <w:rFonts w:ascii="Times New Roman" w:hAnsi="Times New Roman" w:cs="Times New Roman"/>
                <w:color w:val="000000"/>
                <w:sz w:val="20"/>
                <w:szCs w:val="20"/>
              </w:rPr>
              <w:br/>
              <w:t>-Khôi phục nhanh hệ thống bằng 1 nút nhấn</w:t>
            </w:r>
            <w:r w:rsidRPr="008179D1">
              <w:rPr>
                <w:rFonts w:ascii="Times New Roman" w:hAnsi="Times New Roman" w:cs="Times New Roman"/>
                <w:color w:val="000000"/>
                <w:sz w:val="20"/>
                <w:szCs w:val="20"/>
              </w:rPr>
              <w:br/>
              <w:t>-LANGuard: Bảo vệ chống đột biến điện mạng LAN, sét đánh và phóng tĩnh điện!</w:t>
            </w:r>
          </w:p>
        </w:tc>
        <w:tc>
          <w:tcPr>
            <w:tcW w:w="723" w:type="dxa"/>
            <w:vMerge/>
            <w:vAlign w:val="center"/>
          </w:tcPr>
          <w:p w14:paraId="6B172D1A" w14:textId="77777777" w:rsidR="008179D1" w:rsidRPr="008179D1" w:rsidRDefault="008179D1" w:rsidP="00BE224A">
            <w:pPr>
              <w:spacing w:before="120" w:after="120"/>
              <w:jc w:val="center"/>
              <w:rPr>
                <w:rFonts w:ascii="Times New Roman" w:hAnsi="Times New Roman" w:cs="Times New Roman"/>
                <w:sz w:val="20"/>
                <w:szCs w:val="20"/>
              </w:rPr>
            </w:pPr>
          </w:p>
        </w:tc>
        <w:tc>
          <w:tcPr>
            <w:tcW w:w="563" w:type="dxa"/>
            <w:vMerge/>
            <w:vAlign w:val="center"/>
          </w:tcPr>
          <w:p w14:paraId="732A349B" w14:textId="77777777" w:rsidR="008179D1" w:rsidRPr="008179D1" w:rsidRDefault="008179D1" w:rsidP="00BE224A">
            <w:pPr>
              <w:spacing w:before="120" w:after="120"/>
              <w:jc w:val="center"/>
              <w:rPr>
                <w:rFonts w:ascii="Times New Roman" w:hAnsi="Times New Roman" w:cs="Times New Roman"/>
                <w:sz w:val="20"/>
                <w:szCs w:val="20"/>
              </w:rPr>
            </w:pPr>
          </w:p>
        </w:tc>
      </w:tr>
      <w:tr w:rsidR="008179D1" w:rsidRPr="008179D1" w14:paraId="4656AA5F" w14:textId="77777777" w:rsidTr="008A5DF5">
        <w:trPr>
          <w:trHeight w:val="712"/>
          <w:jc w:val="center"/>
        </w:trPr>
        <w:tc>
          <w:tcPr>
            <w:tcW w:w="670" w:type="dxa"/>
            <w:vMerge/>
            <w:vAlign w:val="center"/>
          </w:tcPr>
          <w:p w14:paraId="3541BDCF" w14:textId="77777777" w:rsidR="008179D1" w:rsidRPr="008179D1" w:rsidRDefault="008179D1" w:rsidP="00BE224A">
            <w:pPr>
              <w:spacing w:before="120" w:after="120"/>
              <w:jc w:val="center"/>
              <w:rPr>
                <w:sz w:val="20"/>
                <w:szCs w:val="20"/>
              </w:rPr>
            </w:pPr>
          </w:p>
        </w:tc>
        <w:tc>
          <w:tcPr>
            <w:tcW w:w="2586" w:type="dxa"/>
            <w:vMerge/>
          </w:tcPr>
          <w:p w14:paraId="361B736F" w14:textId="77777777" w:rsidR="008179D1" w:rsidRPr="008179D1" w:rsidRDefault="008179D1" w:rsidP="00BE224A">
            <w:pPr>
              <w:jc w:val="center"/>
              <w:rPr>
                <w:rFonts w:ascii="Times New Roman" w:hAnsi="Times New Roman" w:cs="Times New Roman"/>
                <w:color w:val="000000"/>
                <w:sz w:val="20"/>
                <w:szCs w:val="20"/>
              </w:rPr>
            </w:pPr>
          </w:p>
        </w:tc>
        <w:tc>
          <w:tcPr>
            <w:tcW w:w="1134" w:type="dxa"/>
            <w:vAlign w:val="center"/>
          </w:tcPr>
          <w:p w14:paraId="60B3FECB" w14:textId="7C319DE6" w:rsidR="008179D1" w:rsidRPr="004E0E73" w:rsidRDefault="008179D1" w:rsidP="004E0E73">
            <w:pPr>
              <w:jc w:val="center"/>
              <w:rPr>
                <w:rFonts w:ascii="Times New Roman" w:hAnsi="Times New Roman" w:cs="Times New Roman"/>
                <w:color w:val="000000"/>
                <w:sz w:val="20"/>
                <w:szCs w:val="20"/>
              </w:rPr>
            </w:pPr>
            <w:r w:rsidRPr="008179D1">
              <w:rPr>
                <w:rFonts w:ascii="Times New Roman" w:hAnsi="Times New Roman" w:cs="Times New Roman"/>
                <w:color w:val="000000"/>
                <w:sz w:val="20"/>
                <w:szCs w:val="20"/>
              </w:rPr>
              <w:t>Kích thước &amp; Nguồn</w:t>
            </w:r>
          </w:p>
        </w:tc>
        <w:tc>
          <w:tcPr>
            <w:tcW w:w="5098" w:type="dxa"/>
            <w:vAlign w:val="center"/>
          </w:tcPr>
          <w:p w14:paraId="38030A64" w14:textId="15C9DD0B" w:rsidR="008179D1" w:rsidRPr="008179D1" w:rsidRDefault="008179D1" w:rsidP="004E0E73">
            <w:pPr>
              <w:jc w:val="center"/>
              <w:rPr>
                <w:rFonts w:ascii="Times New Roman" w:hAnsi="Times New Roman" w:cs="Times New Roman"/>
                <w:sz w:val="20"/>
                <w:szCs w:val="20"/>
              </w:rPr>
            </w:pPr>
            <w:r w:rsidRPr="008179D1">
              <w:rPr>
                <w:rFonts w:ascii="Times New Roman" w:hAnsi="Times New Roman" w:cs="Times New Roman"/>
                <w:sz w:val="20"/>
                <w:szCs w:val="20"/>
              </w:rPr>
              <w:t>Small Form Factor (SFF)</w:t>
            </w:r>
            <w:r w:rsidRPr="008179D1">
              <w:rPr>
                <w:rFonts w:ascii="Times New Roman" w:hAnsi="Times New Roman" w:cs="Times New Roman"/>
                <w:sz w:val="20"/>
                <w:szCs w:val="20"/>
              </w:rPr>
              <w:br/>
              <w:t>220-240V, PSU 450W, dây nguồn phù hợp</w:t>
            </w:r>
          </w:p>
        </w:tc>
        <w:tc>
          <w:tcPr>
            <w:tcW w:w="723" w:type="dxa"/>
            <w:vMerge/>
            <w:vAlign w:val="center"/>
          </w:tcPr>
          <w:p w14:paraId="67B25EFD" w14:textId="77777777" w:rsidR="008179D1" w:rsidRPr="008179D1" w:rsidRDefault="008179D1" w:rsidP="00BE224A">
            <w:pPr>
              <w:spacing w:before="120" w:after="120"/>
              <w:jc w:val="center"/>
              <w:rPr>
                <w:rFonts w:ascii="Times New Roman" w:hAnsi="Times New Roman" w:cs="Times New Roman"/>
                <w:sz w:val="20"/>
                <w:szCs w:val="20"/>
              </w:rPr>
            </w:pPr>
          </w:p>
        </w:tc>
        <w:tc>
          <w:tcPr>
            <w:tcW w:w="563" w:type="dxa"/>
            <w:vMerge/>
            <w:vAlign w:val="center"/>
          </w:tcPr>
          <w:p w14:paraId="40F306BF" w14:textId="77777777" w:rsidR="008179D1" w:rsidRPr="008179D1" w:rsidRDefault="008179D1" w:rsidP="00BE224A">
            <w:pPr>
              <w:spacing w:before="120" w:after="120"/>
              <w:jc w:val="center"/>
              <w:rPr>
                <w:rFonts w:ascii="Times New Roman" w:hAnsi="Times New Roman" w:cs="Times New Roman"/>
                <w:sz w:val="20"/>
                <w:szCs w:val="20"/>
              </w:rPr>
            </w:pPr>
          </w:p>
        </w:tc>
      </w:tr>
      <w:tr w:rsidR="008179D1" w:rsidRPr="008179D1" w14:paraId="028273B3" w14:textId="77777777" w:rsidTr="008A5DF5">
        <w:trPr>
          <w:trHeight w:val="753"/>
          <w:jc w:val="center"/>
        </w:trPr>
        <w:tc>
          <w:tcPr>
            <w:tcW w:w="670" w:type="dxa"/>
            <w:vMerge/>
            <w:vAlign w:val="center"/>
          </w:tcPr>
          <w:p w14:paraId="05D2E850" w14:textId="77777777" w:rsidR="008179D1" w:rsidRPr="008179D1" w:rsidRDefault="008179D1" w:rsidP="00BE224A">
            <w:pPr>
              <w:spacing w:before="120" w:after="120"/>
              <w:jc w:val="center"/>
              <w:rPr>
                <w:sz w:val="20"/>
                <w:szCs w:val="20"/>
              </w:rPr>
            </w:pPr>
          </w:p>
        </w:tc>
        <w:tc>
          <w:tcPr>
            <w:tcW w:w="2586" w:type="dxa"/>
            <w:vMerge/>
          </w:tcPr>
          <w:p w14:paraId="07270AD3" w14:textId="77777777" w:rsidR="008179D1" w:rsidRPr="008179D1" w:rsidRDefault="008179D1" w:rsidP="00BE224A">
            <w:pPr>
              <w:jc w:val="center"/>
              <w:rPr>
                <w:rFonts w:ascii="Times New Roman" w:hAnsi="Times New Roman" w:cs="Times New Roman"/>
                <w:color w:val="000000"/>
                <w:sz w:val="20"/>
                <w:szCs w:val="20"/>
              </w:rPr>
            </w:pPr>
          </w:p>
        </w:tc>
        <w:tc>
          <w:tcPr>
            <w:tcW w:w="1134" w:type="dxa"/>
            <w:vAlign w:val="center"/>
          </w:tcPr>
          <w:p w14:paraId="7FD6F83F" w14:textId="77777777" w:rsidR="008179D1" w:rsidRPr="008179D1" w:rsidRDefault="008179D1" w:rsidP="00BE224A">
            <w:pPr>
              <w:jc w:val="center"/>
              <w:rPr>
                <w:rFonts w:ascii="Times New Roman" w:hAnsi="Times New Roman" w:cs="Times New Roman"/>
                <w:color w:val="000000"/>
                <w:sz w:val="20"/>
                <w:szCs w:val="20"/>
              </w:rPr>
            </w:pPr>
            <w:r w:rsidRPr="008179D1">
              <w:rPr>
                <w:rFonts w:ascii="Times New Roman" w:hAnsi="Times New Roman" w:cs="Times New Roman"/>
                <w:color w:val="000000"/>
                <w:sz w:val="20"/>
                <w:szCs w:val="20"/>
              </w:rPr>
              <w:t>Phụ kiện</w:t>
            </w:r>
          </w:p>
        </w:tc>
        <w:tc>
          <w:tcPr>
            <w:tcW w:w="5098" w:type="dxa"/>
            <w:vAlign w:val="center"/>
          </w:tcPr>
          <w:p w14:paraId="74FE808B" w14:textId="77777777" w:rsidR="008179D1" w:rsidRPr="008179D1" w:rsidRDefault="008179D1" w:rsidP="00BE224A">
            <w:pPr>
              <w:jc w:val="center"/>
              <w:rPr>
                <w:rFonts w:ascii="Times New Roman" w:hAnsi="Times New Roman" w:cs="Times New Roman"/>
                <w:color w:val="000000"/>
                <w:sz w:val="20"/>
                <w:szCs w:val="20"/>
              </w:rPr>
            </w:pPr>
            <w:r w:rsidRPr="008179D1">
              <w:rPr>
                <w:rFonts w:ascii="Times New Roman" w:hAnsi="Times New Roman" w:cs="Times New Roman"/>
                <w:color w:val="000000"/>
                <w:sz w:val="20"/>
                <w:szCs w:val="20"/>
              </w:rPr>
              <w:t>Bàn phím: USB Keyboard</w:t>
            </w:r>
            <w:r w:rsidRPr="008179D1">
              <w:rPr>
                <w:rFonts w:ascii="Times New Roman" w:hAnsi="Times New Roman" w:cs="Times New Roman"/>
                <w:color w:val="000000"/>
                <w:sz w:val="20"/>
                <w:szCs w:val="20"/>
              </w:rPr>
              <w:br/>
              <w:t>Mouse: USB Optical Mouse</w:t>
            </w:r>
          </w:p>
        </w:tc>
        <w:tc>
          <w:tcPr>
            <w:tcW w:w="723" w:type="dxa"/>
            <w:vMerge/>
            <w:vAlign w:val="center"/>
          </w:tcPr>
          <w:p w14:paraId="629657D8" w14:textId="77777777" w:rsidR="008179D1" w:rsidRPr="008179D1" w:rsidRDefault="008179D1" w:rsidP="00BE224A">
            <w:pPr>
              <w:spacing w:before="120" w:after="120"/>
              <w:jc w:val="center"/>
              <w:rPr>
                <w:rFonts w:ascii="Times New Roman" w:hAnsi="Times New Roman" w:cs="Times New Roman"/>
                <w:sz w:val="20"/>
                <w:szCs w:val="20"/>
              </w:rPr>
            </w:pPr>
          </w:p>
        </w:tc>
        <w:tc>
          <w:tcPr>
            <w:tcW w:w="563" w:type="dxa"/>
            <w:vMerge/>
            <w:vAlign w:val="center"/>
          </w:tcPr>
          <w:p w14:paraId="3CB4E358" w14:textId="77777777" w:rsidR="008179D1" w:rsidRPr="008179D1" w:rsidRDefault="008179D1" w:rsidP="00BE224A">
            <w:pPr>
              <w:spacing w:before="120" w:after="120"/>
              <w:jc w:val="center"/>
              <w:rPr>
                <w:rFonts w:ascii="Times New Roman" w:hAnsi="Times New Roman" w:cs="Times New Roman"/>
                <w:sz w:val="20"/>
                <w:szCs w:val="20"/>
              </w:rPr>
            </w:pPr>
          </w:p>
        </w:tc>
      </w:tr>
    </w:tbl>
    <w:p w14:paraId="71814024" w14:textId="77777777" w:rsidR="008179D1" w:rsidRPr="004E0E73" w:rsidRDefault="008179D1" w:rsidP="00DD0F28">
      <w:pPr>
        <w:spacing w:after="0" w:line="240" w:lineRule="auto"/>
        <w:ind w:firstLine="720"/>
        <w:jc w:val="both"/>
        <w:rPr>
          <w:rFonts w:ascii="Times New Roman" w:eastAsia="Times New Roman" w:hAnsi="Times New Roman" w:cs="Times New Roman"/>
          <w:sz w:val="8"/>
          <w:szCs w:val="28"/>
        </w:rPr>
      </w:pPr>
    </w:p>
    <w:p w14:paraId="02B8627B" w14:textId="20B212B2" w:rsidR="00C7225F" w:rsidRPr="00DD2AE2" w:rsidRDefault="008179D1" w:rsidP="00DD2AE2">
      <w:pPr>
        <w:spacing w:before="120" w:after="120" w:line="240"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Danh mục này gồm 01</w:t>
      </w:r>
      <w:r w:rsidR="00C7225F" w:rsidRPr="00C7225F">
        <w:rPr>
          <w:rFonts w:ascii="Times New Roman" w:eastAsia="Times New Roman" w:hAnsi="Times New Roman" w:cs="Times New Roman"/>
          <w:i/>
          <w:sz w:val="28"/>
          <w:szCs w:val="28"/>
        </w:rPr>
        <w:t xml:space="preserve"> mục</w:t>
      </w:r>
      <w:r w:rsidR="00C7225F">
        <w:rPr>
          <w:rFonts w:ascii="Times New Roman" w:eastAsia="Times New Roman" w:hAnsi="Times New Roman" w:cs="Times New Roman"/>
          <w:i/>
          <w:sz w:val="28"/>
          <w:szCs w:val="28"/>
        </w:rPr>
        <w:t>.</w:t>
      </w:r>
    </w:p>
    <w:p w14:paraId="2D5C0568" w14:textId="22715F14" w:rsidR="00DD7481" w:rsidRPr="008A5DF5" w:rsidRDefault="00DD7481" w:rsidP="00DD2AE2">
      <w:pPr>
        <w:spacing w:before="120" w:after="120" w:line="240" w:lineRule="auto"/>
        <w:ind w:firstLine="720"/>
        <w:jc w:val="both"/>
        <w:rPr>
          <w:rFonts w:ascii="Times New Roman" w:eastAsia="Times New Roman" w:hAnsi="Times New Roman" w:cs="Times New Roman"/>
          <w:spacing w:val="-4"/>
          <w:sz w:val="28"/>
          <w:szCs w:val="28"/>
        </w:rPr>
      </w:pPr>
      <w:r w:rsidRPr="008A5DF5">
        <w:rPr>
          <w:rFonts w:ascii="Times New Roman" w:eastAsia="Times New Roman" w:hAnsi="Times New Roman" w:cs="Times New Roman"/>
          <w:spacing w:val="-4"/>
          <w:sz w:val="28"/>
          <w:szCs w:val="28"/>
        </w:rPr>
        <w:lastRenderedPageBreak/>
        <w:t>2. Báo giá này có hiệu lực trong vòng:</w:t>
      </w:r>
      <w:r w:rsidR="00F51AA6" w:rsidRPr="008A5DF5">
        <w:rPr>
          <w:rFonts w:ascii="Times New Roman" w:eastAsia="Times New Roman" w:hAnsi="Times New Roman" w:cs="Times New Roman"/>
          <w:spacing w:val="-4"/>
          <w:sz w:val="28"/>
          <w:szCs w:val="28"/>
        </w:rPr>
        <w:t xml:space="preserve"> 30</w:t>
      </w:r>
      <w:r w:rsidRPr="008A5DF5">
        <w:rPr>
          <w:rFonts w:ascii="Times New Roman" w:eastAsia="Times New Roman" w:hAnsi="Times New Roman" w:cs="Times New Roman"/>
          <w:spacing w:val="-4"/>
          <w:sz w:val="28"/>
          <w:szCs w:val="28"/>
        </w:rPr>
        <w:t xml:space="preserve"> ngày, </w:t>
      </w:r>
      <w:r w:rsidR="00E812BB">
        <w:rPr>
          <w:rFonts w:ascii="Times New Roman" w:eastAsia="Times New Roman" w:hAnsi="Times New Roman" w:cs="Times New Roman"/>
          <w:spacing w:val="-4"/>
          <w:sz w:val="28"/>
          <w:szCs w:val="28"/>
        </w:rPr>
        <w:t xml:space="preserve"> </w:t>
      </w:r>
      <w:r w:rsidRPr="008A5DF5">
        <w:rPr>
          <w:rFonts w:ascii="Times New Roman" w:eastAsia="Times New Roman" w:hAnsi="Times New Roman" w:cs="Times New Roman"/>
          <w:spacing w:val="-4"/>
          <w:sz w:val="28"/>
          <w:szCs w:val="28"/>
        </w:rPr>
        <w:t xml:space="preserve">kể từ ngày ... tháng ... năm </w:t>
      </w:r>
    </w:p>
    <w:p w14:paraId="3E482DE3"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3. Chúng tôi cam kết:</w:t>
      </w:r>
    </w:p>
    <w:p w14:paraId="721545C3"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3522440D" w14:textId="2EE952B3"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xml:space="preserve">- Giá trị </w:t>
      </w:r>
      <w:r w:rsidR="007E5A3B" w:rsidRPr="00DD0F28">
        <w:rPr>
          <w:rFonts w:ascii="Times New Roman" w:eastAsia="Times New Roman" w:hAnsi="Times New Roman" w:cs="Times New Roman"/>
          <w:sz w:val="28"/>
          <w:szCs w:val="28"/>
        </w:rPr>
        <w:t>dịch vụ</w:t>
      </w:r>
      <w:r w:rsidRPr="00DD0F28">
        <w:rPr>
          <w:rFonts w:ascii="Times New Roman" w:eastAsia="Times New Roman" w:hAnsi="Times New Roman" w:cs="Times New Roman"/>
          <w:sz w:val="28"/>
          <w:szCs w:val="28"/>
        </w:rPr>
        <w:t xml:space="preserve"> nêu trong báo giá là phù hợp, không vi phạm quy định của pháp luật về cạnh tranh, bán phá giá.</w:t>
      </w:r>
    </w:p>
    <w:p w14:paraId="7E996416"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Những thông tin nêu trong báo giá là trung thực.</w:t>
      </w:r>
    </w:p>
    <w:p w14:paraId="5DA19720" w14:textId="77777777" w:rsidR="00DD7481" w:rsidRPr="00DD0F28" w:rsidRDefault="00DD7481" w:rsidP="00DD7481">
      <w:pPr>
        <w:spacing w:after="0" w:line="240" w:lineRule="auto"/>
        <w:ind w:firstLine="720"/>
        <w:jc w:val="both"/>
        <w:rPr>
          <w:rFonts w:ascii="Times New Roman" w:eastAsia="Times New Roman" w:hAnsi="Times New Roman" w:cs="Times New Roman"/>
          <w:sz w:val="28"/>
          <w:szCs w:val="28"/>
        </w:rPr>
      </w:pPr>
    </w:p>
    <w:tbl>
      <w:tblPr>
        <w:tblW w:w="4636" w:type="pct"/>
        <w:tblCellSpacing w:w="0" w:type="dxa"/>
        <w:shd w:val="clear" w:color="auto" w:fill="FFFFFF"/>
        <w:tblCellMar>
          <w:left w:w="0" w:type="dxa"/>
          <w:right w:w="0" w:type="dxa"/>
        </w:tblCellMar>
        <w:tblLook w:val="04A0" w:firstRow="1" w:lastRow="0" w:firstColumn="1" w:lastColumn="0" w:noHBand="0" w:noVBand="1"/>
      </w:tblPr>
      <w:tblGrid>
        <w:gridCol w:w="4306"/>
        <w:gridCol w:w="4306"/>
      </w:tblGrid>
      <w:tr w:rsidR="00DD7481" w:rsidRPr="00DD0F28" w14:paraId="1E2D57D3" w14:textId="77777777" w:rsidTr="006B1DFC">
        <w:trPr>
          <w:trHeight w:val="657"/>
          <w:tblCellSpacing w:w="0" w:type="dxa"/>
        </w:trPr>
        <w:tc>
          <w:tcPr>
            <w:tcW w:w="2500" w:type="pct"/>
            <w:shd w:val="clear" w:color="auto" w:fill="FFFFFF"/>
            <w:tcMar>
              <w:top w:w="0" w:type="dxa"/>
              <w:left w:w="108" w:type="dxa"/>
              <w:bottom w:w="0" w:type="dxa"/>
              <w:right w:w="108" w:type="dxa"/>
            </w:tcMar>
            <w:hideMark/>
          </w:tcPr>
          <w:p w14:paraId="1B2F9FA3" w14:textId="77777777" w:rsidR="00DD7481" w:rsidRPr="00DD0F28" w:rsidRDefault="00DD7481" w:rsidP="00DD7481">
            <w:pPr>
              <w:spacing w:after="0" w:line="240" w:lineRule="auto"/>
              <w:jc w:val="both"/>
              <w:rPr>
                <w:rFonts w:ascii="Times New Roman" w:eastAsia="Times New Roman" w:hAnsi="Times New Roman" w:cs="Times New Roman"/>
                <w:sz w:val="28"/>
                <w:szCs w:val="28"/>
              </w:rPr>
            </w:pPr>
          </w:p>
        </w:tc>
        <w:tc>
          <w:tcPr>
            <w:tcW w:w="2500" w:type="pct"/>
            <w:shd w:val="clear" w:color="auto" w:fill="FFFFFF"/>
            <w:tcMar>
              <w:top w:w="0" w:type="dxa"/>
              <w:left w:w="108" w:type="dxa"/>
              <w:bottom w:w="0" w:type="dxa"/>
              <w:right w:w="108" w:type="dxa"/>
            </w:tcMar>
            <w:hideMark/>
          </w:tcPr>
          <w:p w14:paraId="0D0BF11B" w14:textId="2A1F56F8" w:rsidR="00DD7481" w:rsidRPr="00DD0F28" w:rsidRDefault="00DD7481" w:rsidP="00DD7481">
            <w:pPr>
              <w:spacing w:after="0" w:line="240" w:lineRule="auto"/>
              <w:jc w:val="center"/>
              <w:rPr>
                <w:rFonts w:ascii="Times New Roman" w:eastAsia="Times New Roman" w:hAnsi="Times New Roman" w:cs="Times New Roman"/>
                <w:sz w:val="28"/>
                <w:szCs w:val="28"/>
              </w:rPr>
            </w:pPr>
            <w:r w:rsidRPr="00DD0F28">
              <w:rPr>
                <w:rFonts w:ascii="Times New Roman" w:eastAsia="Times New Roman" w:hAnsi="Times New Roman" w:cs="Times New Roman"/>
                <w:i/>
                <w:sz w:val="28"/>
                <w:szCs w:val="28"/>
              </w:rPr>
              <w:t>……, ngày.... tháng....năm....</w:t>
            </w:r>
            <w:r w:rsidRPr="00DD0F28">
              <w:rPr>
                <w:rFonts w:ascii="Times New Roman" w:eastAsia="Times New Roman" w:hAnsi="Times New Roman" w:cs="Times New Roman"/>
                <w:sz w:val="28"/>
                <w:szCs w:val="28"/>
              </w:rPr>
              <w:br/>
              <w:t>Đại diện hợp pháp của hãng sản xuất, nhà cung cấp</w:t>
            </w:r>
            <w:r w:rsidRPr="00DD0F28">
              <w:rPr>
                <w:rFonts w:ascii="Times New Roman" w:eastAsia="Times New Roman" w:hAnsi="Times New Roman" w:cs="Times New Roman"/>
                <w:sz w:val="28"/>
                <w:szCs w:val="28"/>
              </w:rPr>
              <w:br/>
              <w:t>(Ký tên, đóng dấu)</w:t>
            </w:r>
          </w:p>
        </w:tc>
      </w:tr>
    </w:tbl>
    <w:p w14:paraId="39631597" w14:textId="77777777" w:rsidR="00DD7481" w:rsidRPr="00581330" w:rsidRDefault="00DD7481" w:rsidP="0013193F">
      <w:pPr>
        <w:tabs>
          <w:tab w:val="left" w:pos="6465"/>
        </w:tabs>
        <w:spacing w:before="120" w:after="0" w:line="240" w:lineRule="auto"/>
        <w:jc w:val="both"/>
        <w:rPr>
          <w:rFonts w:ascii="Times New Roman" w:eastAsia="Times New Roman" w:hAnsi="Times New Roman" w:cs="Times New Roman"/>
          <w:b/>
          <w:sz w:val="28"/>
          <w:szCs w:val="28"/>
        </w:rPr>
      </w:pPr>
    </w:p>
    <w:sectPr w:rsidR="00DD7481" w:rsidRPr="00581330" w:rsidSect="00540497">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E24B96" w14:textId="77777777" w:rsidR="00F412EB" w:rsidRDefault="00F412EB" w:rsidP="001C46D3">
      <w:pPr>
        <w:spacing w:after="0" w:line="240" w:lineRule="auto"/>
      </w:pPr>
      <w:r>
        <w:separator/>
      </w:r>
    </w:p>
  </w:endnote>
  <w:endnote w:type="continuationSeparator" w:id="0">
    <w:p w14:paraId="507BC0AC" w14:textId="77777777" w:rsidR="00F412EB" w:rsidRDefault="00F412EB"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BEE0E2" w14:textId="77777777" w:rsidR="00F412EB" w:rsidRDefault="00F412EB" w:rsidP="001C46D3">
      <w:pPr>
        <w:spacing w:after="0" w:line="240" w:lineRule="auto"/>
      </w:pPr>
      <w:r>
        <w:separator/>
      </w:r>
    </w:p>
  </w:footnote>
  <w:footnote w:type="continuationSeparator" w:id="0">
    <w:p w14:paraId="0120813B" w14:textId="77777777" w:rsidR="00F412EB" w:rsidRDefault="00F412EB"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72A9F53A" w:rsidR="001C46D3" w:rsidRPr="008A33B7" w:rsidRDefault="008A33B7"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540497">
          <w:rPr>
            <w:rFonts w:ascii="Times New Roman" w:hAnsi="Times New Roman" w:cs="Times New Roman"/>
            <w:noProof/>
            <w:sz w:val="26"/>
            <w:szCs w:val="26"/>
          </w:rPr>
          <w:t>4</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7A7F1F"/>
    <w:multiLevelType w:val="hybridMultilevel"/>
    <w:tmpl w:val="0FB87D9E"/>
    <w:lvl w:ilvl="0" w:tplc="9F2CFE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4E84"/>
    <w:rsid w:val="00051752"/>
    <w:rsid w:val="00056076"/>
    <w:rsid w:val="000648A8"/>
    <w:rsid w:val="00067B4C"/>
    <w:rsid w:val="00097F05"/>
    <w:rsid w:val="000B066E"/>
    <w:rsid w:val="000B2294"/>
    <w:rsid w:val="000B2A29"/>
    <w:rsid w:val="000B732D"/>
    <w:rsid w:val="001016E0"/>
    <w:rsid w:val="001034BF"/>
    <w:rsid w:val="0013193F"/>
    <w:rsid w:val="00160DA6"/>
    <w:rsid w:val="001A5192"/>
    <w:rsid w:val="001A6E62"/>
    <w:rsid w:val="001B028C"/>
    <w:rsid w:val="001B2784"/>
    <w:rsid w:val="001C46D3"/>
    <w:rsid w:val="001D01D0"/>
    <w:rsid w:val="001D54BC"/>
    <w:rsid w:val="001E09B3"/>
    <w:rsid w:val="001F6016"/>
    <w:rsid w:val="0021154C"/>
    <w:rsid w:val="00212BD5"/>
    <w:rsid w:val="00216FAA"/>
    <w:rsid w:val="00225FB9"/>
    <w:rsid w:val="00232313"/>
    <w:rsid w:val="00250A9C"/>
    <w:rsid w:val="00276568"/>
    <w:rsid w:val="002908BC"/>
    <w:rsid w:val="00291AE0"/>
    <w:rsid w:val="002A38CE"/>
    <w:rsid w:val="002B7A40"/>
    <w:rsid w:val="002C549C"/>
    <w:rsid w:val="002E21E0"/>
    <w:rsid w:val="002F3F4D"/>
    <w:rsid w:val="00305B6B"/>
    <w:rsid w:val="003149CF"/>
    <w:rsid w:val="00366786"/>
    <w:rsid w:val="00371D6E"/>
    <w:rsid w:val="003816FE"/>
    <w:rsid w:val="00381F4F"/>
    <w:rsid w:val="00390AE4"/>
    <w:rsid w:val="003A186B"/>
    <w:rsid w:val="003B4B5F"/>
    <w:rsid w:val="003C781F"/>
    <w:rsid w:val="004005C2"/>
    <w:rsid w:val="00460421"/>
    <w:rsid w:val="00462D48"/>
    <w:rsid w:val="00481EBB"/>
    <w:rsid w:val="00486922"/>
    <w:rsid w:val="0049478E"/>
    <w:rsid w:val="004970BF"/>
    <w:rsid w:val="004973A6"/>
    <w:rsid w:val="004D09E9"/>
    <w:rsid w:val="004D16D8"/>
    <w:rsid w:val="004E0E73"/>
    <w:rsid w:val="004E226F"/>
    <w:rsid w:val="00500FC1"/>
    <w:rsid w:val="0051055F"/>
    <w:rsid w:val="00515C6B"/>
    <w:rsid w:val="00534063"/>
    <w:rsid w:val="00540497"/>
    <w:rsid w:val="00541915"/>
    <w:rsid w:val="00544454"/>
    <w:rsid w:val="00563E00"/>
    <w:rsid w:val="00564517"/>
    <w:rsid w:val="005810F0"/>
    <w:rsid w:val="00581330"/>
    <w:rsid w:val="00597483"/>
    <w:rsid w:val="005B15E8"/>
    <w:rsid w:val="005C648B"/>
    <w:rsid w:val="005C6F87"/>
    <w:rsid w:val="005D1F87"/>
    <w:rsid w:val="005E6951"/>
    <w:rsid w:val="005F0930"/>
    <w:rsid w:val="006042C4"/>
    <w:rsid w:val="0063032B"/>
    <w:rsid w:val="00673C99"/>
    <w:rsid w:val="006817A4"/>
    <w:rsid w:val="00681F0C"/>
    <w:rsid w:val="00685D6B"/>
    <w:rsid w:val="006A57B4"/>
    <w:rsid w:val="006A6D07"/>
    <w:rsid w:val="006A7D43"/>
    <w:rsid w:val="006B1DFC"/>
    <w:rsid w:val="006D5AB8"/>
    <w:rsid w:val="006F6872"/>
    <w:rsid w:val="006F78F4"/>
    <w:rsid w:val="00704FAF"/>
    <w:rsid w:val="00744BE9"/>
    <w:rsid w:val="00744BF7"/>
    <w:rsid w:val="00745EF6"/>
    <w:rsid w:val="00751852"/>
    <w:rsid w:val="00776447"/>
    <w:rsid w:val="007B3793"/>
    <w:rsid w:val="007C7814"/>
    <w:rsid w:val="007D2491"/>
    <w:rsid w:val="007E5A3B"/>
    <w:rsid w:val="007F2567"/>
    <w:rsid w:val="008150BC"/>
    <w:rsid w:val="008179D1"/>
    <w:rsid w:val="00832908"/>
    <w:rsid w:val="008506B6"/>
    <w:rsid w:val="0085720A"/>
    <w:rsid w:val="00884943"/>
    <w:rsid w:val="00885DB8"/>
    <w:rsid w:val="008A0D9E"/>
    <w:rsid w:val="008A33B7"/>
    <w:rsid w:val="008A5383"/>
    <w:rsid w:val="008A5DF5"/>
    <w:rsid w:val="008C1424"/>
    <w:rsid w:val="008C5133"/>
    <w:rsid w:val="008E3BDB"/>
    <w:rsid w:val="008F3FC7"/>
    <w:rsid w:val="00907686"/>
    <w:rsid w:val="00917A08"/>
    <w:rsid w:val="009331F8"/>
    <w:rsid w:val="00971B62"/>
    <w:rsid w:val="0097283C"/>
    <w:rsid w:val="00985DCB"/>
    <w:rsid w:val="0098748D"/>
    <w:rsid w:val="00992543"/>
    <w:rsid w:val="009B7D8A"/>
    <w:rsid w:val="009F58AB"/>
    <w:rsid w:val="00A72C83"/>
    <w:rsid w:val="00AA2801"/>
    <w:rsid w:val="00AF1DF2"/>
    <w:rsid w:val="00B0599F"/>
    <w:rsid w:val="00B2385C"/>
    <w:rsid w:val="00B27322"/>
    <w:rsid w:val="00B2792C"/>
    <w:rsid w:val="00B34B24"/>
    <w:rsid w:val="00B5316D"/>
    <w:rsid w:val="00B7043B"/>
    <w:rsid w:val="00B91600"/>
    <w:rsid w:val="00B94021"/>
    <w:rsid w:val="00BD0C33"/>
    <w:rsid w:val="00BE0531"/>
    <w:rsid w:val="00BF4699"/>
    <w:rsid w:val="00C03948"/>
    <w:rsid w:val="00C054AE"/>
    <w:rsid w:val="00C213A5"/>
    <w:rsid w:val="00C441B6"/>
    <w:rsid w:val="00C4588F"/>
    <w:rsid w:val="00C51F10"/>
    <w:rsid w:val="00C625B1"/>
    <w:rsid w:val="00C7225F"/>
    <w:rsid w:val="00C74177"/>
    <w:rsid w:val="00C7628A"/>
    <w:rsid w:val="00C86ED9"/>
    <w:rsid w:val="00C90EAF"/>
    <w:rsid w:val="00C96DAB"/>
    <w:rsid w:val="00CA1B0A"/>
    <w:rsid w:val="00CB5E2D"/>
    <w:rsid w:val="00CC79F1"/>
    <w:rsid w:val="00CD58B9"/>
    <w:rsid w:val="00CE20D9"/>
    <w:rsid w:val="00CF7B68"/>
    <w:rsid w:val="00D00CAC"/>
    <w:rsid w:val="00D038EC"/>
    <w:rsid w:val="00D14B1F"/>
    <w:rsid w:val="00D16E59"/>
    <w:rsid w:val="00D27257"/>
    <w:rsid w:val="00D323C5"/>
    <w:rsid w:val="00D34C79"/>
    <w:rsid w:val="00D46CEB"/>
    <w:rsid w:val="00D752B3"/>
    <w:rsid w:val="00D9105F"/>
    <w:rsid w:val="00D954F1"/>
    <w:rsid w:val="00DA4D8F"/>
    <w:rsid w:val="00DC29FF"/>
    <w:rsid w:val="00DC30F6"/>
    <w:rsid w:val="00DC537C"/>
    <w:rsid w:val="00DC6352"/>
    <w:rsid w:val="00DD01F0"/>
    <w:rsid w:val="00DD0F28"/>
    <w:rsid w:val="00DD2AE2"/>
    <w:rsid w:val="00DD7481"/>
    <w:rsid w:val="00DE550E"/>
    <w:rsid w:val="00E01888"/>
    <w:rsid w:val="00E5449D"/>
    <w:rsid w:val="00E80A01"/>
    <w:rsid w:val="00E812BB"/>
    <w:rsid w:val="00E870C3"/>
    <w:rsid w:val="00E90CF0"/>
    <w:rsid w:val="00EC7F6D"/>
    <w:rsid w:val="00ED1CA9"/>
    <w:rsid w:val="00EF529D"/>
    <w:rsid w:val="00EF7FC4"/>
    <w:rsid w:val="00F06EA9"/>
    <w:rsid w:val="00F3338D"/>
    <w:rsid w:val="00F412EB"/>
    <w:rsid w:val="00F51AA6"/>
    <w:rsid w:val="00F529F1"/>
    <w:rsid w:val="00F53BBA"/>
    <w:rsid w:val="00F77285"/>
    <w:rsid w:val="00F84365"/>
    <w:rsid w:val="00FB7EE5"/>
    <w:rsid w:val="00FC0084"/>
    <w:rsid w:val="00FC73CD"/>
    <w:rsid w:val="00FD53B3"/>
    <w:rsid w:val="00FD699F"/>
    <w:rsid w:val="00FE2A50"/>
    <w:rsid w:val="00FF5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609579">
      <w:bodyDiv w:val="1"/>
      <w:marLeft w:val="0"/>
      <w:marRight w:val="0"/>
      <w:marTop w:val="0"/>
      <w:marBottom w:val="0"/>
      <w:divBdr>
        <w:top w:val="none" w:sz="0" w:space="0" w:color="auto"/>
        <w:left w:val="none" w:sz="0" w:space="0" w:color="auto"/>
        <w:bottom w:val="none" w:sz="0" w:space="0" w:color="auto"/>
        <w:right w:val="none" w:sz="0" w:space="0" w:color="auto"/>
      </w:divBdr>
    </w:div>
    <w:div w:id="159065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682</Words>
  <Characters>3893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3</cp:revision>
  <cp:lastPrinted>2022-12-06T06:59:00Z</cp:lastPrinted>
  <dcterms:created xsi:type="dcterms:W3CDTF">2024-12-16T07:17:00Z</dcterms:created>
  <dcterms:modified xsi:type="dcterms:W3CDTF">2024-12-16T08:36:00Z</dcterms:modified>
</cp:coreProperties>
</file>